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E79" w:rsidRDefault="00884E79" w:rsidP="00C5029B">
      <w:pPr>
        <w:jc w:val="center"/>
        <w:rPr>
          <w:b/>
          <w:sz w:val="40"/>
          <w:szCs w:val="40"/>
        </w:rPr>
      </w:pPr>
    </w:p>
    <w:p w:rsidR="00884E79" w:rsidRDefault="00884E79" w:rsidP="00C5029B">
      <w:pPr>
        <w:jc w:val="center"/>
        <w:rPr>
          <w:b/>
          <w:sz w:val="40"/>
          <w:szCs w:val="40"/>
        </w:rPr>
      </w:pPr>
    </w:p>
    <w:p w:rsidR="00884E79" w:rsidRDefault="00884E79" w:rsidP="00C5029B">
      <w:pPr>
        <w:jc w:val="center"/>
        <w:rPr>
          <w:b/>
          <w:sz w:val="40"/>
          <w:szCs w:val="40"/>
        </w:rPr>
      </w:pPr>
    </w:p>
    <w:p w:rsidR="00884E79" w:rsidRDefault="00884E79" w:rsidP="00C5029B">
      <w:pPr>
        <w:jc w:val="center"/>
        <w:rPr>
          <w:b/>
          <w:sz w:val="40"/>
          <w:szCs w:val="40"/>
        </w:rPr>
      </w:pPr>
    </w:p>
    <w:p w:rsidR="00884E79" w:rsidRDefault="00884E79" w:rsidP="00C5029B">
      <w:pPr>
        <w:jc w:val="center"/>
        <w:rPr>
          <w:b/>
          <w:sz w:val="40"/>
          <w:szCs w:val="40"/>
        </w:rPr>
      </w:pPr>
      <w:bookmarkStart w:id="0" w:name="_GoBack"/>
      <w:bookmarkEnd w:id="0"/>
    </w:p>
    <w:p w:rsidR="00884E79" w:rsidRDefault="00884E79" w:rsidP="00C5029B">
      <w:pPr>
        <w:jc w:val="center"/>
        <w:rPr>
          <w:b/>
          <w:sz w:val="40"/>
          <w:szCs w:val="40"/>
        </w:rPr>
      </w:pPr>
    </w:p>
    <w:p w:rsidR="00884E79" w:rsidRDefault="00884E79" w:rsidP="00C5029B">
      <w:pPr>
        <w:jc w:val="center"/>
        <w:rPr>
          <w:b/>
          <w:sz w:val="40"/>
          <w:szCs w:val="40"/>
        </w:rPr>
      </w:pPr>
    </w:p>
    <w:p w:rsidR="00884E79" w:rsidRDefault="00884E79" w:rsidP="00C5029B">
      <w:pPr>
        <w:jc w:val="center"/>
        <w:rPr>
          <w:b/>
          <w:sz w:val="40"/>
          <w:szCs w:val="40"/>
        </w:rPr>
      </w:pPr>
    </w:p>
    <w:p w:rsidR="00884E79" w:rsidRDefault="00884E79" w:rsidP="00C5029B">
      <w:pPr>
        <w:jc w:val="center"/>
        <w:rPr>
          <w:b/>
          <w:sz w:val="40"/>
          <w:szCs w:val="40"/>
        </w:rPr>
      </w:pPr>
    </w:p>
    <w:p w:rsidR="00C5029B" w:rsidRPr="00884E79" w:rsidRDefault="00C5029B" w:rsidP="00C5029B">
      <w:pPr>
        <w:jc w:val="center"/>
        <w:rPr>
          <w:b/>
          <w:sz w:val="48"/>
          <w:szCs w:val="40"/>
        </w:rPr>
      </w:pPr>
      <w:r w:rsidRPr="00884E79">
        <w:rPr>
          <w:b/>
          <w:sz w:val="48"/>
          <w:szCs w:val="40"/>
        </w:rPr>
        <w:t>Рабочая программа по учебному предмету</w:t>
      </w:r>
    </w:p>
    <w:p w:rsidR="00C5029B" w:rsidRPr="00884E79" w:rsidRDefault="00C5029B" w:rsidP="00C5029B">
      <w:pPr>
        <w:jc w:val="center"/>
        <w:rPr>
          <w:b/>
          <w:sz w:val="48"/>
          <w:szCs w:val="40"/>
        </w:rPr>
      </w:pPr>
      <w:r w:rsidRPr="00884E79">
        <w:rPr>
          <w:b/>
          <w:sz w:val="48"/>
          <w:szCs w:val="40"/>
        </w:rPr>
        <w:t>«Биология»</w:t>
      </w:r>
    </w:p>
    <w:p w:rsidR="00C5029B" w:rsidRPr="00884E79" w:rsidRDefault="00C5029B" w:rsidP="00C5029B">
      <w:pPr>
        <w:jc w:val="center"/>
        <w:rPr>
          <w:b/>
          <w:sz w:val="48"/>
          <w:szCs w:val="40"/>
        </w:rPr>
      </w:pPr>
      <w:r w:rsidRPr="00884E79">
        <w:rPr>
          <w:b/>
          <w:sz w:val="48"/>
          <w:szCs w:val="40"/>
        </w:rPr>
        <w:t>(</w:t>
      </w:r>
      <w:r w:rsidR="00F676D8" w:rsidRPr="00884E79">
        <w:rPr>
          <w:b/>
          <w:sz w:val="48"/>
          <w:szCs w:val="40"/>
        </w:rPr>
        <w:t>базов</w:t>
      </w:r>
      <w:r w:rsidRPr="00884E79">
        <w:rPr>
          <w:b/>
          <w:sz w:val="48"/>
          <w:szCs w:val="40"/>
        </w:rPr>
        <w:t xml:space="preserve">ый </w:t>
      </w:r>
      <w:r w:rsidR="00B61172" w:rsidRPr="00884E79">
        <w:rPr>
          <w:b/>
          <w:sz w:val="48"/>
          <w:szCs w:val="40"/>
        </w:rPr>
        <w:t>уровень</w:t>
      </w:r>
      <w:r w:rsidRPr="00884E79">
        <w:rPr>
          <w:b/>
          <w:sz w:val="48"/>
          <w:szCs w:val="40"/>
        </w:rPr>
        <w:t>)</w:t>
      </w:r>
    </w:p>
    <w:p w:rsidR="00C5029B" w:rsidRPr="00884E79" w:rsidRDefault="00C5029B" w:rsidP="00C5029B">
      <w:pPr>
        <w:jc w:val="center"/>
        <w:rPr>
          <w:b/>
          <w:sz w:val="48"/>
          <w:szCs w:val="40"/>
        </w:rPr>
      </w:pPr>
      <w:r w:rsidRPr="00884E79">
        <w:rPr>
          <w:b/>
          <w:sz w:val="48"/>
          <w:szCs w:val="40"/>
        </w:rPr>
        <w:t xml:space="preserve"> 10-11 классы</w:t>
      </w:r>
    </w:p>
    <w:p w:rsidR="00DF411E" w:rsidRDefault="00DF411E"/>
    <w:p w:rsidR="00884E79" w:rsidRDefault="00884E7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33F2E" w:rsidRPr="00C5029B" w:rsidRDefault="00D33F2E" w:rsidP="00870A08">
      <w:pPr>
        <w:ind w:firstLine="709"/>
        <w:jc w:val="both"/>
        <w:rPr>
          <w:sz w:val="28"/>
          <w:szCs w:val="28"/>
        </w:rPr>
      </w:pPr>
      <w:r w:rsidRPr="00C5029B">
        <w:rPr>
          <w:sz w:val="28"/>
          <w:szCs w:val="28"/>
        </w:rPr>
        <w:t xml:space="preserve">Данная рабочая программа по биологии </w:t>
      </w:r>
      <w:r>
        <w:rPr>
          <w:sz w:val="28"/>
          <w:szCs w:val="28"/>
        </w:rPr>
        <w:t>(базовы</w:t>
      </w:r>
      <w:r w:rsidRPr="00C5029B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уровень) </w:t>
      </w:r>
      <w:r w:rsidRPr="00C5029B">
        <w:rPr>
          <w:sz w:val="28"/>
          <w:szCs w:val="28"/>
        </w:rPr>
        <w:t xml:space="preserve"> для</w:t>
      </w:r>
      <w:proofErr w:type="gramEnd"/>
      <w:r w:rsidRPr="00C5029B">
        <w:rPr>
          <w:sz w:val="28"/>
          <w:szCs w:val="28"/>
        </w:rPr>
        <w:t xml:space="preserve"> 10-11 класса составлена на основе требований Федерального  государственного  образовательного станда</w:t>
      </w:r>
      <w:r w:rsidR="00D90578">
        <w:rPr>
          <w:sz w:val="28"/>
          <w:szCs w:val="28"/>
        </w:rPr>
        <w:t>рта среднего общего образования, примерной программы по биологии (</w:t>
      </w:r>
      <w:proofErr w:type="spellStart"/>
      <w:r w:rsidR="00D90578">
        <w:rPr>
          <w:sz w:val="28"/>
          <w:szCs w:val="28"/>
          <w:lang w:val="en-US"/>
        </w:rPr>
        <w:t>fgosreestr</w:t>
      </w:r>
      <w:proofErr w:type="spellEnd"/>
      <w:r w:rsidR="00D90578" w:rsidRPr="00D90578">
        <w:rPr>
          <w:sz w:val="28"/>
          <w:szCs w:val="28"/>
        </w:rPr>
        <w:t>.</w:t>
      </w:r>
      <w:proofErr w:type="spellStart"/>
      <w:r w:rsidR="00D90578">
        <w:rPr>
          <w:sz w:val="28"/>
          <w:szCs w:val="28"/>
          <w:lang w:val="en-US"/>
        </w:rPr>
        <w:t>ru</w:t>
      </w:r>
      <w:proofErr w:type="spellEnd"/>
      <w:r w:rsidR="00D90578">
        <w:rPr>
          <w:sz w:val="28"/>
          <w:szCs w:val="28"/>
        </w:rPr>
        <w:t>)</w:t>
      </w:r>
      <w:r w:rsidR="00332E0F">
        <w:rPr>
          <w:sz w:val="28"/>
          <w:szCs w:val="28"/>
        </w:rPr>
        <w:t>.</w:t>
      </w:r>
    </w:p>
    <w:p w:rsidR="00DF411E" w:rsidRPr="00C5029B" w:rsidRDefault="00DF411E" w:rsidP="00920B5C">
      <w:pPr>
        <w:ind w:firstLine="709"/>
        <w:jc w:val="both"/>
        <w:rPr>
          <w:sz w:val="28"/>
          <w:szCs w:val="28"/>
        </w:rPr>
      </w:pPr>
    </w:p>
    <w:p w:rsidR="00594F55" w:rsidRPr="00594F55" w:rsidRDefault="00594F55" w:rsidP="00594F55">
      <w:pPr>
        <w:ind w:firstLine="709"/>
        <w:jc w:val="center"/>
        <w:rPr>
          <w:sz w:val="28"/>
          <w:szCs w:val="28"/>
        </w:rPr>
      </w:pPr>
      <w:r w:rsidRPr="00594F55">
        <w:rPr>
          <w:sz w:val="28"/>
          <w:szCs w:val="28"/>
        </w:rPr>
        <w:t>Результаты освоения предмета</w:t>
      </w:r>
    </w:p>
    <w:p w:rsidR="00594F55" w:rsidRPr="00594F55" w:rsidRDefault="00594F55" w:rsidP="00594F55">
      <w:pPr>
        <w:ind w:firstLine="709"/>
        <w:jc w:val="center"/>
        <w:rPr>
          <w:sz w:val="28"/>
          <w:szCs w:val="28"/>
        </w:rPr>
      </w:pPr>
      <w:r w:rsidRPr="00594F55">
        <w:rPr>
          <w:sz w:val="28"/>
          <w:szCs w:val="28"/>
        </w:rPr>
        <w:t>10 класс</w:t>
      </w:r>
    </w:p>
    <w:p w:rsidR="00594F55" w:rsidRPr="00594F55" w:rsidRDefault="00594F55" w:rsidP="00594F55">
      <w:pPr>
        <w:ind w:firstLine="709"/>
        <w:jc w:val="both"/>
        <w:rPr>
          <w:b/>
          <w:sz w:val="28"/>
          <w:szCs w:val="28"/>
        </w:rPr>
      </w:pPr>
      <w:r w:rsidRPr="00594F55">
        <w:rPr>
          <w:b/>
          <w:sz w:val="28"/>
          <w:szCs w:val="28"/>
        </w:rPr>
        <w:t xml:space="preserve">Личностными  результатами изучения предмета «Биология» являются следующие умения: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Постепенно выстраивать собственное целостное мировоззрение: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>–  осознавать  современное  многообразие  типов  мировоззрения,</w:t>
      </w:r>
    </w:p>
    <w:p w:rsidR="00594F55" w:rsidRPr="00594F55" w:rsidRDefault="00594F55" w:rsidP="00594F55">
      <w:pPr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общественных,  религиозных, атеистических,  культурных  традиций, которые  определяют  разные  объяснения  происходящего  в мире;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 с  учетом  этого  многообразия  постепенно  вырабатывать  свои собственные  ответы  на  основные жизненные вопросы, которые ставит личный жизненный опыт;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 учиться признавать противоречивость и незавершенность своих взглядов на мир, возможность их изменения.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>-   учиться  использовать  свои  взгляды  на  мир  для  объяснения  различных ситуаций,  решения возникающих проблем и извлечения жизненных уроков.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>-  Осознавать  свои  интересы,  находить  и  изучать  в  учебниках  по  разным предметам  материал    (из максимума), имеющий отношение к своим интересам.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>-Использовать  экологическое  мышление  для  выбора  стратегии</w:t>
      </w:r>
    </w:p>
    <w:p w:rsidR="00594F55" w:rsidRPr="00594F55" w:rsidRDefault="00594F55" w:rsidP="00594F55">
      <w:pPr>
        <w:jc w:val="both"/>
        <w:rPr>
          <w:sz w:val="28"/>
          <w:szCs w:val="28"/>
        </w:rPr>
      </w:pPr>
      <w:r w:rsidRPr="00594F55">
        <w:rPr>
          <w:sz w:val="28"/>
          <w:szCs w:val="28"/>
        </w:rPr>
        <w:t>собственного  поведения  в  качестве одной из ценностных установок.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 </w:t>
      </w:r>
    </w:p>
    <w:p w:rsidR="00594F55" w:rsidRPr="00594F55" w:rsidRDefault="004C12EC" w:rsidP="00594F5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Мета</w:t>
      </w:r>
      <w:r w:rsidR="00594F55" w:rsidRPr="00594F55">
        <w:rPr>
          <w:b/>
          <w:sz w:val="28"/>
          <w:szCs w:val="28"/>
        </w:rPr>
        <w:t>предметными результатами является формирование универсальных учебных действий (УУД).</w:t>
      </w:r>
    </w:p>
    <w:p w:rsidR="00594F55" w:rsidRPr="00594F55" w:rsidRDefault="00594F55" w:rsidP="00594F55">
      <w:pPr>
        <w:ind w:firstLine="709"/>
        <w:jc w:val="both"/>
        <w:rPr>
          <w:i/>
          <w:sz w:val="28"/>
          <w:szCs w:val="28"/>
        </w:rPr>
      </w:pPr>
      <w:r w:rsidRPr="00594F55">
        <w:rPr>
          <w:i/>
          <w:sz w:val="28"/>
          <w:szCs w:val="28"/>
        </w:rPr>
        <w:t>Регулятивные УУД:</w:t>
      </w:r>
    </w:p>
    <w:p w:rsidR="00594F55" w:rsidRPr="00594F55" w:rsidRDefault="00594F55" w:rsidP="00594F55">
      <w:pPr>
        <w:numPr>
          <w:ilvl w:val="0"/>
          <w:numId w:val="15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>Самостоятельно  обнаруживать  и  формулировать  проблему  в  классной  и  индивидуальной  учебной деятельности.</w:t>
      </w:r>
    </w:p>
    <w:p w:rsidR="00594F55" w:rsidRPr="00594F55" w:rsidRDefault="00594F55" w:rsidP="00594F55">
      <w:pPr>
        <w:numPr>
          <w:ilvl w:val="0"/>
          <w:numId w:val="15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594F55" w:rsidRPr="00594F55" w:rsidRDefault="00594F55" w:rsidP="00594F55">
      <w:pPr>
        <w:numPr>
          <w:ilvl w:val="0"/>
          <w:numId w:val="15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94F55">
        <w:rPr>
          <w:sz w:val="28"/>
          <w:szCs w:val="28"/>
        </w:rPr>
        <w:t>Работая  по</w:t>
      </w:r>
      <w:proofErr w:type="gramEnd"/>
      <w:r w:rsidRPr="00594F55">
        <w:rPr>
          <w:sz w:val="28"/>
          <w:szCs w:val="28"/>
        </w:rPr>
        <w:t xml:space="preserve">  предложенному  и  самостоятельно  составленному  плану,  использовать  наряду  с основными и дополнительные средства (справочная литература, сложные приборы, компьютер).</w:t>
      </w:r>
    </w:p>
    <w:p w:rsidR="00594F55" w:rsidRPr="00594F55" w:rsidRDefault="00594F55" w:rsidP="00594F55">
      <w:pPr>
        <w:numPr>
          <w:ilvl w:val="0"/>
          <w:numId w:val="15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>Свободно  пользоваться  выработанными  критериями  оценки  и  самооценки,  исходя  из  цели  и имеющихся критериев, различая результат и способы действий.</w:t>
      </w:r>
    </w:p>
    <w:p w:rsidR="00594F55" w:rsidRPr="00594F55" w:rsidRDefault="00594F55" w:rsidP="00594F55">
      <w:pPr>
        <w:numPr>
          <w:ilvl w:val="0"/>
          <w:numId w:val="15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lastRenderedPageBreak/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594F55" w:rsidRPr="00594F55" w:rsidRDefault="00594F55" w:rsidP="00594F55">
      <w:pPr>
        <w:numPr>
          <w:ilvl w:val="0"/>
          <w:numId w:val="15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Средством  формирования  регулятивных  УУД  служат  технология  проблемного  диалога  на  этапе изучения  нового  материала  и  технология  оценивания  образовательных  достижений  (учебных успехов). </w:t>
      </w:r>
    </w:p>
    <w:p w:rsidR="00594F55" w:rsidRPr="00594F55" w:rsidRDefault="00594F55" w:rsidP="00594F55">
      <w:pPr>
        <w:ind w:firstLine="709"/>
        <w:jc w:val="both"/>
        <w:rPr>
          <w:i/>
          <w:sz w:val="28"/>
          <w:szCs w:val="28"/>
        </w:rPr>
      </w:pPr>
      <w:r w:rsidRPr="00594F55">
        <w:rPr>
          <w:i/>
          <w:sz w:val="28"/>
          <w:szCs w:val="28"/>
        </w:rPr>
        <w:t>Познавательные УУД:</w:t>
      </w:r>
    </w:p>
    <w:p w:rsidR="00594F55" w:rsidRPr="00594F55" w:rsidRDefault="00594F55" w:rsidP="00594F55">
      <w:pPr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>Анализировать, сравнивать, классифицировать и обобщать понятия:</w:t>
      </w:r>
    </w:p>
    <w:p w:rsidR="00594F55" w:rsidRPr="00594F55" w:rsidRDefault="00594F55" w:rsidP="00594F55">
      <w:pPr>
        <w:ind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давать определение понятиям на основе изученного на различных предметах учебного материала; </w:t>
      </w:r>
    </w:p>
    <w:p w:rsidR="00594F55" w:rsidRPr="00594F55" w:rsidRDefault="00594F55" w:rsidP="00594F55">
      <w:pPr>
        <w:ind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осуществлять логическую операцию установления родовидовых отношений; </w:t>
      </w:r>
    </w:p>
    <w:p w:rsidR="00594F55" w:rsidRPr="00594F55" w:rsidRDefault="00594F55" w:rsidP="00594F55">
      <w:pPr>
        <w:ind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>–  обобщать понятия  –  осуществлять логическую операцию перехода от понятия с меньшим объемом к понятию с большим объемом.</w:t>
      </w:r>
    </w:p>
    <w:p w:rsidR="00594F55" w:rsidRPr="00594F55" w:rsidRDefault="00594F55" w:rsidP="00594F55">
      <w:pPr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>Строить логически правильное рассуждение, включающее установление причинно-следственных связей.</w:t>
      </w:r>
    </w:p>
    <w:p w:rsidR="00594F55" w:rsidRPr="00594F55" w:rsidRDefault="00594F55" w:rsidP="00594F55">
      <w:pPr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>Представлять информацию в виде конспектов, таблиц, схем, графиков.</w:t>
      </w:r>
    </w:p>
    <w:p w:rsidR="00594F55" w:rsidRPr="00594F55" w:rsidRDefault="00594F55" w:rsidP="00594F55">
      <w:pPr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Преобразовывать  информацию  из  одного  вида  в  другой  и  выбирать  удобную  для  себя  форму фиксации  и  представления  информации.  </w:t>
      </w:r>
    </w:p>
    <w:p w:rsidR="00594F55" w:rsidRPr="00594F55" w:rsidRDefault="00594F55" w:rsidP="00594F55">
      <w:pPr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Представлять  информацию  в  оптимальной  форме  в зависимости от адресата. </w:t>
      </w:r>
    </w:p>
    <w:p w:rsidR="00594F55" w:rsidRPr="00594F55" w:rsidRDefault="00594F55" w:rsidP="00594F55">
      <w:pPr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Самому  создавать  источники  информации  разного  типа  и  для  разных  аудиторий,  соблюдать информационную гигиену и правила информационной безопасности. </w:t>
      </w:r>
    </w:p>
    <w:p w:rsidR="00594F55" w:rsidRPr="00594F55" w:rsidRDefault="00594F55" w:rsidP="00594F55">
      <w:pPr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i/>
          <w:sz w:val="28"/>
          <w:szCs w:val="28"/>
        </w:rPr>
      </w:pPr>
      <w:r w:rsidRPr="00594F55">
        <w:rPr>
          <w:sz w:val="28"/>
          <w:szCs w:val="28"/>
        </w:rPr>
        <w:t xml:space="preserve">Уметь  использовать  компьютерные  и  коммуникационные  технологии  как  инструмент  для достижения  своих  целей.  </w:t>
      </w:r>
      <w:r w:rsidRPr="00594F55">
        <w:rPr>
          <w:i/>
          <w:sz w:val="28"/>
          <w:szCs w:val="28"/>
        </w:rPr>
        <w:t>Коммуникативные УУД: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Отстаивая свою точку зрения, приводить аргументы, подтверждая их фактами. 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94F55">
        <w:rPr>
          <w:sz w:val="28"/>
          <w:szCs w:val="28"/>
        </w:rPr>
        <w:t>Учиться  критично</w:t>
      </w:r>
      <w:proofErr w:type="gramEnd"/>
      <w:r w:rsidRPr="00594F55">
        <w:rPr>
          <w:sz w:val="28"/>
          <w:szCs w:val="28"/>
        </w:rPr>
        <w:t xml:space="preserve">  относиться  к  своему  мнению,  с  достоинством  признавать  ошибочность  своего мнения (если оно таково) и корректировать его.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>Понимая позицию другого, различать в его речи: мнение (точку зрения), доказательство (аргументы), факты; гипотезы, аксиомы, теории. Уметь взглянуть на ситуацию с иной позиции и договариваться с людьми иных позиций.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>Средством   формирования  коммуникативных  УУД  служат  технология  проблемного  диалога (побуждающий  и  подводящий  диалог)  и  организация  работы  в  малых  группах, а  также использование на уроках элементов технологии продуктивного чтения.</w:t>
      </w:r>
    </w:p>
    <w:p w:rsidR="00594F55" w:rsidRPr="00594F55" w:rsidRDefault="00594F55" w:rsidP="00594F55">
      <w:pPr>
        <w:ind w:firstLine="709"/>
        <w:jc w:val="both"/>
        <w:rPr>
          <w:b/>
          <w:sz w:val="28"/>
          <w:szCs w:val="28"/>
        </w:rPr>
      </w:pPr>
      <w:r w:rsidRPr="00594F55">
        <w:rPr>
          <w:b/>
          <w:sz w:val="28"/>
          <w:szCs w:val="28"/>
        </w:rPr>
        <w:t>Предметными результатами изучения предмета «Биология» являются следующие умения: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применять биологические знания для организации и планирования собственного здорового образа жизни и деятельности; 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>применять биологические знания для обеспечения генетической безопасности (профилактика наследственных заболеваний, защита наследственности от нарушений окружающей среды).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характеризовать экологические проблемы, стоящие перед человечеством; 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находить противоречия между деятельностью человека и природой и предлагать способы устранения этих противоречий; 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объяснять и доказывать необходимость бережного отношения к живым организмам. 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овладение наиболее употребительными понятиями и законами курса биологии и их использованием в практической жизни. 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характеризовать основные уровни организации живого; 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характеризовать основные положения клеточной теории; 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перечислять основные органеллы клетки, характеризовать их функции и роль в жизнедеятельности целого организма, объяснять особенности строения клеток разных царств живых организмов; 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характеризовать обмен веществ </w:t>
      </w:r>
      <w:proofErr w:type="spellStart"/>
      <w:r w:rsidRPr="00594F55">
        <w:rPr>
          <w:sz w:val="28"/>
          <w:szCs w:val="28"/>
        </w:rPr>
        <w:t>вклетки</w:t>
      </w:r>
      <w:proofErr w:type="spellEnd"/>
      <w:r w:rsidRPr="00594F55">
        <w:rPr>
          <w:sz w:val="28"/>
          <w:szCs w:val="28"/>
        </w:rPr>
        <w:t xml:space="preserve">: важнейшие особенности фотосинтеза, энергетического обмена и биосинтеза белка; 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уметь пользоваться микроскопом, готовить и рассматривать простейшие микропрепараты; 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объяснять причины многообразия живых организмов; </w:t>
      </w:r>
    </w:p>
    <w:p w:rsidR="00594F55" w:rsidRPr="00594F55" w:rsidRDefault="00594F55" w:rsidP="00594F55">
      <w:pPr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594F55">
        <w:rPr>
          <w:sz w:val="28"/>
          <w:szCs w:val="28"/>
        </w:rPr>
        <w:t>объяснять биологический смысл и основные формы размножения организмов.</w:t>
      </w:r>
    </w:p>
    <w:p w:rsidR="00594F55" w:rsidRPr="00594F55" w:rsidRDefault="00594F55" w:rsidP="00594F55">
      <w:pPr>
        <w:jc w:val="both"/>
        <w:rPr>
          <w:sz w:val="28"/>
          <w:szCs w:val="28"/>
        </w:rPr>
      </w:pPr>
    </w:p>
    <w:p w:rsidR="00594F55" w:rsidRPr="00594F55" w:rsidRDefault="00594F55" w:rsidP="00594F55">
      <w:pPr>
        <w:ind w:firstLine="709"/>
        <w:jc w:val="center"/>
        <w:rPr>
          <w:sz w:val="28"/>
          <w:szCs w:val="28"/>
        </w:rPr>
      </w:pPr>
      <w:r w:rsidRPr="00594F55">
        <w:rPr>
          <w:sz w:val="28"/>
          <w:szCs w:val="28"/>
        </w:rPr>
        <w:t>Результаты освоения предмета</w:t>
      </w:r>
    </w:p>
    <w:p w:rsidR="00594F55" w:rsidRPr="00594F55" w:rsidRDefault="00594F55" w:rsidP="00594F55">
      <w:pPr>
        <w:ind w:firstLine="709"/>
        <w:jc w:val="center"/>
        <w:rPr>
          <w:sz w:val="28"/>
          <w:szCs w:val="28"/>
        </w:rPr>
      </w:pPr>
      <w:r w:rsidRPr="00594F55">
        <w:rPr>
          <w:sz w:val="28"/>
          <w:szCs w:val="28"/>
        </w:rPr>
        <w:t>11 класс</w:t>
      </w:r>
    </w:p>
    <w:p w:rsidR="00594F55" w:rsidRPr="00594F55" w:rsidRDefault="00594F55" w:rsidP="00594F55">
      <w:pPr>
        <w:ind w:firstLine="709"/>
        <w:jc w:val="both"/>
        <w:rPr>
          <w:b/>
          <w:sz w:val="28"/>
          <w:szCs w:val="28"/>
        </w:rPr>
      </w:pPr>
      <w:r w:rsidRPr="00594F55">
        <w:rPr>
          <w:b/>
          <w:sz w:val="28"/>
          <w:szCs w:val="28"/>
        </w:rPr>
        <w:t>Личностными результатами изучения предмета «Биология» в 11 классе  являются следующие: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>– учиться убеждать других людей в необходимости овладения стратегией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   рационального природопользования;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использовать экологическое мышление для выбора стратегии собственного поведения в качестве одной из ценностных установок.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риск взаимоотношений человека и природы;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поведение человека с точки зрения здорового образа жизни.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</w:p>
    <w:p w:rsidR="00594F55" w:rsidRPr="00594F55" w:rsidRDefault="00594F55" w:rsidP="00594F55">
      <w:pPr>
        <w:ind w:firstLine="709"/>
        <w:jc w:val="both"/>
        <w:rPr>
          <w:b/>
          <w:sz w:val="28"/>
          <w:szCs w:val="28"/>
        </w:rPr>
      </w:pPr>
      <w:r w:rsidRPr="00594F55">
        <w:rPr>
          <w:b/>
          <w:sz w:val="28"/>
          <w:szCs w:val="28"/>
        </w:rPr>
        <w:t>Метапредметными результатами в 11 классе является формирование универсальных учебных действий (УУД).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i/>
          <w:sz w:val="28"/>
          <w:szCs w:val="28"/>
        </w:rPr>
        <w:t>Регулятивные УУД:</w:t>
      </w:r>
      <w:r w:rsidRPr="00594F55">
        <w:rPr>
          <w:sz w:val="28"/>
          <w:szCs w:val="28"/>
        </w:rPr>
        <w:t xml:space="preserve">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>– уметь оценить степень успешности своей индивидуальной образовательной деятельности.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i/>
          <w:sz w:val="28"/>
          <w:szCs w:val="28"/>
        </w:rPr>
        <w:t>Познавательные УУД</w:t>
      </w:r>
      <w:r w:rsidRPr="00594F55">
        <w:rPr>
          <w:sz w:val="28"/>
          <w:szCs w:val="28"/>
        </w:rPr>
        <w:t xml:space="preserve">: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осознание роли жизни;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рассмотрение биологических процессов в развитии;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использование биологических знаний в быту;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объяснять мир с точки зрения биологии.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i/>
          <w:sz w:val="28"/>
          <w:szCs w:val="28"/>
        </w:rPr>
        <w:t>Коммуникативные УУД:</w:t>
      </w:r>
      <w:r w:rsidRPr="00594F55">
        <w:rPr>
          <w:sz w:val="28"/>
          <w:szCs w:val="28"/>
        </w:rPr>
        <w:t xml:space="preserve">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>-проблемный диалог (побуждающий и подводящий диалог);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>-организация работы в малых группах;</w:t>
      </w:r>
    </w:p>
    <w:p w:rsidR="00594F55" w:rsidRPr="00594F55" w:rsidRDefault="00594F55" w:rsidP="00594F55">
      <w:pPr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          -использование на уроках элементов технологии продуктивного чтения. </w:t>
      </w:r>
    </w:p>
    <w:p w:rsidR="00594F55" w:rsidRPr="00594F55" w:rsidRDefault="00594F55" w:rsidP="00594F55">
      <w:pPr>
        <w:ind w:firstLine="709"/>
        <w:jc w:val="both"/>
        <w:rPr>
          <w:b/>
          <w:sz w:val="28"/>
          <w:szCs w:val="28"/>
        </w:rPr>
      </w:pPr>
      <w:r w:rsidRPr="00594F55">
        <w:rPr>
          <w:b/>
          <w:sz w:val="28"/>
          <w:szCs w:val="28"/>
        </w:rPr>
        <w:t>Предметными результатами в 11 классе являются следующие умения: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>– освоение элементарных биологических основ сельского и лесного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   хозяйства, биотехнологии.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пользоваться знаниями по генетике и селекции для поддержания породной чистоты домашних животных (собак, кошек, аквариумных рыб и др.);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использовать знания по теории эволюции для оптимальной организации борьбы с инфекционными заболеваниями, вредителями домашнего и приусадебного хозяйства;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характеризовать причины низкой устойчивости агроэкосистем;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>– использовать знания по экологии для оптимальной организации и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   планирования собственного здорового образа жизни и благоприятной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   среды обитания человечества.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формирование представления о природе как развивающейся системе.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объяснять эволюцию органического мира и её закономерности;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приводить примеры приспособлений у растений и животных и объяснять их биологический смысл;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характеризовать происхождение и основные этапы эволюции жизни;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объяснять место человека среди животных и биологические предпосылки происхождения человека;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характеризовать основные этапы происхождения человека.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осознание учениками исключительной роли жизни на Земле и значении биологии в жизни человека и общества.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>– характеризовать биосферу, её основные функции и роль жизни в их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   осуществлении;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 xml:space="preserve">– классифицировать живые организмы по их ролям в круговороте веществ, выделять цепи питания в экосистемах; </w:t>
      </w:r>
    </w:p>
    <w:p w:rsidR="00594F55" w:rsidRPr="00594F55" w:rsidRDefault="00594F55" w:rsidP="00594F55">
      <w:pPr>
        <w:ind w:firstLine="709"/>
        <w:jc w:val="both"/>
        <w:rPr>
          <w:sz w:val="28"/>
          <w:szCs w:val="28"/>
        </w:rPr>
      </w:pPr>
      <w:r w:rsidRPr="00594F55">
        <w:rPr>
          <w:sz w:val="28"/>
          <w:szCs w:val="28"/>
        </w:rPr>
        <w:t>– объяснять роль биоразнообразия в поддержании биосферного круговорота веществ.</w:t>
      </w:r>
    </w:p>
    <w:p w:rsidR="00594F55" w:rsidRPr="00594F55" w:rsidRDefault="00594F55" w:rsidP="00594F55">
      <w:pPr>
        <w:jc w:val="both"/>
        <w:rPr>
          <w:sz w:val="28"/>
          <w:szCs w:val="28"/>
        </w:rPr>
      </w:pPr>
    </w:p>
    <w:p w:rsidR="00987373" w:rsidRDefault="00987373" w:rsidP="001B484A">
      <w:pPr>
        <w:ind w:left="709" w:hanging="709"/>
        <w:jc w:val="both"/>
        <w:rPr>
          <w:sz w:val="28"/>
          <w:szCs w:val="28"/>
        </w:rPr>
      </w:pPr>
    </w:p>
    <w:p w:rsidR="00332E0F" w:rsidRDefault="00332E0F" w:rsidP="001B484A">
      <w:pPr>
        <w:ind w:left="709" w:hanging="709"/>
        <w:jc w:val="both"/>
        <w:rPr>
          <w:sz w:val="28"/>
          <w:szCs w:val="28"/>
        </w:rPr>
      </w:pPr>
    </w:p>
    <w:p w:rsid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СОД</w:t>
      </w:r>
      <w:r>
        <w:rPr>
          <w:sz w:val="28"/>
          <w:szCs w:val="28"/>
        </w:rPr>
        <w:t>ЕРЖАНИЕ ПРОГРАММЫ УЧЕБНОГО КУРСА</w:t>
      </w:r>
    </w:p>
    <w:p w:rsidR="00B61172" w:rsidRPr="005C0ADC" w:rsidRDefault="00DC3A3C" w:rsidP="00B61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 класс (35 часов, 1 час в неделю)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РАЗДЕЛ 1 Биология как наука. Методы научного познания (4 часа)</w:t>
      </w:r>
    </w:p>
    <w:p w:rsid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Тема 1.1.</w:t>
      </w:r>
      <w:r>
        <w:rPr>
          <w:sz w:val="28"/>
          <w:szCs w:val="28"/>
        </w:rPr>
        <w:t>Введение (1 час)</w:t>
      </w:r>
    </w:p>
    <w:p w:rsid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 xml:space="preserve">Тема 1.2. Краткая история развития </w:t>
      </w:r>
      <w:r>
        <w:rPr>
          <w:sz w:val="28"/>
          <w:szCs w:val="28"/>
        </w:rPr>
        <w:t xml:space="preserve">биологии. </w:t>
      </w:r>
    </w:p>
    <w:p w:rsidR="005C0ADC" w:rsidRPr="004636FC" w:rsidRDefault="005C0ADC" w:rsidP="00B61172">
      <w:pPr>
        <w:ind w:firstLine="709"/>
        <w:jc w:val="both"/>
        <w:rPr>
          <w:sz w:val="28"/>
          <w:szCs w:val="28"/>
          <w:u w:val="single"/>
        </w:rPr>
      </w:pPr>
      <w:r w:rsidRPr="004636FC">
        <w:rPr>
          <w:sz w:val="28"/>
          <w:szCs w:val="28"/>
          <w:u w:val="single"/>
        </w:rPr>
        <w:t>Методы исследования в биологии (2 часа)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Объект изучения биологии — живая природа. Краткая истор</w:t>
      </w:r>
      <w:r>
        <w:rPr>
          <w:sz w:val="28"/>
          <w:szCs w:val="28"/>
        </w:rPr>
        <w:t>ия развития</w:t>
      </w:r>
      <w:r w:rsidR="00B61172">
        <w:rPr>
          <w:sz w:val="28"/>
          <w:szCs w:val="28"/>
        </w:rPr>
        <w:t xml:space="preserve"> </w:t>
      </w:r>
      <w:r>
        <w:rPr>
          <w:sz w:val="28"/>
          <w:szCs w:val="28"/>
        </w:rPr>
        <w:t>биологии. Методы ис</w:t>
      </w:r>
      <w:r w:rsidRPr="005C0ADC">
        <w:rPr>
          <w:sz w:val="28"/>
          <w:szCs w:val="28"/>
        </w:rPr>
        <w:t>следования в биол</w:t>
      </w:r>
      <w:r>
        <w:rPr>
          <w:sz w:val="28"/>
          <w:szCs w:val="28"/>
        </w:rPr>
        <w:t>огии. Роль биологических теорий</w:t>
      </w:r>
      <w:r w:rsidR="00B61172">
        <w:rPr>
          <w:sz w:val="28"/>
          <w:szCs w:val="28"/>
        </w:rPr>
        <w:t xml:space="preserve"> </w:t>
      </w:r>
      <w:r w:rsidRPr="005C0ADC">
        <w:rPr>
          <w:sz w:val="28"/>
          <w:szCs w:val="28"/>
        </w:rPr>
        <w:t xml:space="preserve">идей, гипотез в формировании современной </w:t>
      </w:r>
      <w:r>
        <w:rPr>
          <w:sz w:val="28"/>
          <w:szCs w:val="28"/>
        </w:rPr>
        <w:t>естественнонаучной картины</w:t>
      </w:r>
      <w:r w:rsidR="00B61172">
        <w:rPr>
          <w:sz w:val="28"/>
          <w:szCs w:val="28"/>
        </w:rPr>
        <w:t xml:space="preserve"> </w:t>
      </w:r>
      <w:r w:rsidRPr="005C0ADC">
        <w:rPr>
          <w:sz w:val="28"/>
          <w:szCs w:val="28"/>
        </w:rPr>
        <w:t>мира.</w:t>
      </w:r>
    </w:p>
    <w:p w:rsidR="005C0ADC" w:rsidRPr="004636FC" w:rsidRDefault="005C0ADC" w:rsidP="00B61172">
      <w:pPr>
        <w:ind w:firstLine="709"/>
        <w:jc w:val="both"/>
        <w:rPr>
          <w:sz w:val="28"/>
          <w:szCs w:val="28"/>
          <w:u w:val="single"/>
        </w:rPr>
      </w:pPr>
      <w:r w:rsidRPr="004636FC">
        <w:rPr>
          <w:sz w:val="28"/>
          <w:szCs w:val="28"/>
          <w:u w:val="single"/>
        </w:rPr>
        <w:t xml:space="preserve">Сущность жизни и свойства живого. Уровни организации живой материи </w:t>
      </w:r>
      <w:r w:rsidR="002A348A">
        <w:rPr>
          <w:sz w:val="28"/>
          <w:szCs w:val="28"/>
          <w:u w:val="single"/>
        </w:rPr>
        <w:t>(1 час</w:t>
      </w:r>
      <w:r w:rsidRPr="004636FC">
        <w:rPr>
          <w:sz w:val="28"/>
          <w:szCs w:val="28"/>
          <w:u w:val="single"/>
        </w:rPr>
        <w:t>)</w:t>
      </w:r>
    </w:p>
    <w:p w:rsidR="005C0ADC" w:rsidRPr="005C0ADC" w:rsidRDefault="005C0ADC" w:rsidP="004C12EC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Сущность жизни и свойства живого. Уровни организации живой материи. Биологические системы. Методы познания живой природы.</w:t>
      </w:r>
    </w:p>
    <w:p w:rsidR="005C0ADC" w:rsidRPr="005C0ADC" w:rsidRDefault="002A348A" w:rsidP="00B61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2 Клетка (12</w:t>
      </w:r>
      <w:r w:rsidR="005C0ADC" w:rsidRPr="005C0ADC">
        <w:rPr>
          <w:sz w:val="28"/>
          <w:szCs w:val="28"/>
        </w:rPr>
        <w:t xml:space="preserve"> часов)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Тема 2.1. Метод</w:t>
      </w:r>
      <w:r w:rsidR="002A348A">
        <w:rPr>
          <w:sz w:val="28"/>
          <w:szCs w:val="28"/>
        </w:rPr>
        <w:t>ы цитологии. Клеточная теория (2</w:t>
      </w:r>
      <w:r w:rsidRPr="005C0ADC">
        <w:rPr>
          <w:sz w:val="28"/>
          <w:szCs w:val="28"/>
        </w:rPr>
        <w:t xml:space="preserve"> час)</w:t>
      </w:r>
    </w:p>
    <w:p w:rsidR="005C0ADC" w:rsidRPr="005C0ADC" w:rsidRDefault="005C0ADC" w:rsidP="004636FC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 xml:space="preserve">Развитие знаний о клетке (Р. Тук, Р. Вирхов, К. Бэр, М. </w:t>
      </w:r>
      <w:proofErr w:type="spellStart"/>
      <w:r w:rsidRPr="005C0ADC">
        <w:rPr>
          <w:sz w:val="28"/>
          <w:szCs w:val="28"/>
        </w:rPr>
        <w:t>Шлейден</w:t>
      </w:r>
      <w:proofErr w:type="spellEnd"/>
      <w:r w:rsidRPr="005C0ADC">
        <w:rPr>
          <w:sz w:val="28"/>
          <w:szCs w:val="28"/>
        </w:rPr>
        <w:t xml:space="preserve"> и Т. Шванн). Клеточная теория и ее основные положения. Роль клеточной теории в становлении современной естественнонаучной картины мира. Методы цитологии.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Тема 2.2. Химический состав клетки (4 часа)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Химический состав клетки. Неорганические и органические вещества и их роль в клетке.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Тема 2.3. Строение клетки (3 часа)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 xml:space="preserve">Строение клетки. Основные части и органоиды клетки, их функции; </w:t>
      </w:r>
      <w:r w:rsidR="004636FC" w:rsidRPr="005C0ADC">
        <w:rPr>
          <w:sz w:val="28"/>
          <w:szCs w:val="28"/>
        </w:rPr>
        <w:t>эукариотической</w:t>
      </w:r>
      <w:r w:rsidRPr="005C0ADC">
        <w:rPr>
          <w:sz w:val="28"/>
          <w:szCs w:val="28"/>
        </w:rPr>
        <w:t xml:space="preserve"> и </w:t>
      </w:r>
      <w:r w:rsidR="00C204EC">
        <w:rPr>
          <w:sz w:val="28"/>
          <w:szCs w:val="28"/>
        </w:rPr>
        <w:t xml:space="preserve"> </w:t>
      </w:r>
      <w:r w:rsidR="004636FC" w:rsidRPr="005C0ADC">
        <w:rPr>
          <w:sz w:val="28"/>
          <w:szCs w:val="28"/>
        </w:rPr>
        <w:t>прокариотической</w:t>
      </w:r>
      <w:r w:rsidRPr="005C0ADC">
        <w:rPr>
          <w:sz w:val="28"/>
          <w:szCs w:val="28"/>
        </w:rPr>
        <w:t xml:space="preserve"> клетки. Строение и функции хромосом.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Тема 2.4. Реализация насле</w:t>
      </w:r>
      <w:r w:rsidR="002A348A">
        <w:rPr>
          <w:sz w:val="28"/>
          <w:szCs w:val="28"/>
        </w:rPr>
        <w:t>дственной информации в клетке (2</w:t>
      </w:r>
      <w:r w:rsidRPr="005C0ADC">
        <w:rPr>
          <w:sz w:val="28"/>
          <w:szCs w:val="28"/>
        </w:rPr>
        <w:t xml:space="preserve"> час</w:t>
      </w:r>
      <w:r w:rsidR="002A348A">
        <w:rPr>
          <w:sz w:val="28"/>
          <w:szCs w:val="28"/>
        </w:rPr>
        <w:t>а</w:t>
      </w:r>
      <w:r w:rsidRPr="005C0ADC">
        <w:rPr>
          <w:sz w:val="28"/>
          <w:szCs w:val="28"/>
        </w:rPr>
        <w:t>)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ДНК — носитель наследственной информации. Удвоение моле</w:t>
      </w:r>
      <w:r w:rsidR="004636FC">
        <w:rPr>
          <w:sz w:val="28"/>
          <w:szCs w:val="28"/>
        </w:rPr>
        <w:t>кулы ДНК в клетке. Значение пос</w:t>
      </w:r>
      <w:r w:rsidRPr="005C0ADC">
        <w:rPr>
          <w:sz w:val="28"/>
          <w:szCs w:val="28"/>
        </w:rPr>
        <w:t>тоянства числа и формы хромосом в клетках. Ген. Генетический код. Роль генов в биосинтезе белка.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Тема 2.5. Вирусы (1 час)</w:t>
      </w:r>
    </w:p>
    <w:p w:rsidR="004636FC" w:rsidRPr="005C0ADC" w:rsidRDefault="005C0ADC" w:rsidP="004C12EC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Вирусы. Особенности строения и размножения. Значение в при</w:t>
      </w:r>
      <w:r w:rsidR="00C204EC">
        <w:rPr>
          <w:sz w:val="28"/>
          <w:szCs w:val="28"/>
        </w:rPr>
        <w:t>роде и жизни человека. Меры про</w:t>
      </w:r>
      <w:r w:rsidRPr="005C0ADC">
        <w:rPr>
          <w:sz w:val="28"/>
          <w:szCs w:val="28"/>
        </w:rPr>
        <w:t>филактики распространения вирусных заболеваний. Профилактика СПИДа.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РАЗДЕЛ 3 Организм (19 часов)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Тема 3.1. Организм — единое целое. Многообразие живых организмов (1час)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Организм — единое целое. Многообр</w:t>
      </w:r>
      <w:r w:rsidR="00B61172">
        <w:rPr>
          <w:sz w:val="28"/>
          <w:szCs w:val="28"/>
        </w:rPr>
        <w:t xml:space="preserve">азие организмов. Одноклеточные, </w:t>
      </w:r>
      <w:r w:rsidR="004636FC">
        <w:rPr>
          <w:sz w:val="28"/>
          <w:szCs w:val="28"/>
        </w:rPr>
        <w:t>многоклеточные и коло</w:t>
      </w:r>
      <w:r w:rsidRPr="005C0ADC">
        <w:rPr>
          <w:sz w:val="28"/>
          <w:szCs w:val="28"/>
        </w:rPr>
        <w:t>ниальные организмы.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Тема 3.2. Обмен веществ и превр</w:t>
      </w:r>
      <w:r w:rsidR="00B61172">
        <w:rPr>
          <w:sz w:val="28"/>
          <w:szCs w:val="28"/>
        </w:rPr>
        <w:t xml:space="preserve">ащения энергии — свойство живых </w:t>
      </w:r>
      <w:r w:rsidRPr="005C0ADC">
        <w:rPr>
          <w:sz w:val="28"/>
          <w:szCs w:val="28"/>
        </w:rPr>
        <w:t xml:space="preserve">организмов (2 часа) 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Обмен веществ и превращения энергии — свойство живых орга</w:t>
      </w:r>
      <w:r w:rsidR="00B61172">
        <w:rPr>
          <w:sz w:val="28"/>
          <w:szCs w:val="28"/>
        </w:rPr>
        <w:t xml:space="preserve">низмов. </w:t>
      </w:r>
      <w:r w:rsidRPr="005C0ADC">
        <w:rPr>
          <w:sz w:val="28"/>
          <w:szCs w:val="28"/>
        </w:rPr>
        <w:t>Особенности обмена веществ у растений, животных, бактерий.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Тема 3.3. Размножение (4 часа)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Размножение — свойство организмов. Деление клетки — основа роста, развития и размножения организмов. Половое и бесполое размножение.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Оплодотворение, его значение. Искусственное опыление у растений и оплодотворение у животных.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Тема 3.4. Индивидуальное развитие организма (онтогенез) (2 часа)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 xml:space="preserve">Индивидуальное развитие организма (онтогенез). Причины нарушений развития организмов. 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Индивидуальное развитие человека. Репродуктивное здоровье. П</w:t>
      </w:r>
      <w:r w:rsidR="004636FC">
        <w:rPr>
          <w:sz w:val="28"/>
          <w:szCs w:val="28"/>
        </w:rPr>
        <w:t>оследствия влияния алкоголя, ни</w:t>
      </w:r>
      <w:r w:rsidRPr="005C0ADC">
        <w:rPr>
          <w:sz w:val="28"/>
          <w:szCs w:val="28"/>
        </w:rPr>
        <w:t>котина, наркотических веществ на развитие зародыша человека.</w:t>
      </w:r>
    </w:p>
    <w:p w:rsidR="005C0ADC" w:rsidRPr="005C0ADC" w:rsidRDefault="005C0ADC" w:rsidP="00B61172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Тема 3.5. Наследственность и изменчивость (7 часов)</w:t>
      </w:r>
    </w:p>
    <w:p w:rsidR="005C0ADC" w:rsidRPr="005C0ADC" w:rsidRDefault="005C0ADC" w:rsidP="004636FC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 xml:space="preserve">Наследственность и изменчивость — свойства организмов. Генетика — наука о закономерностях наследственности и изменчивости. Г. Мендель — основоположник генетики. Генетическая терминология и символика. Закономерности наследования, установленные </w:t>
      </w:r>
      <w:r w:rsidR="004636FC">
        <w:rPr>
          <w:sz w:val="28"/>
          <w:szCs w:val="28"/>
        </w:rPr>
        <w:t xml:space="preserve"> </w:t>
      </w:r>
      <w:r w:rsidR="004636FC" w:rsidRPr="005C0ADC">
        <w:rPr>
          <w:sz w:val="28"/>
          <w:szCs w:val="28"/>
        </w:rPr>
        <w:t>Г. Менделем</w:t>
      </w:r>
      <w:r w:rsidRPr="005C0ADC">
        <w:rPr>
          <w:sz w:val="28"/>
          <w:szCs w:val="28"/>
        </w:rPr>
        <w:t>. Хромосомная теория наследственности. Современные представления и мнения о гене и геноме.</w:t>
      </w:r>
      <w:r w:rsidR="004636FC">
        <w:rPr>
          <w:sz w:val="28"/>
          <w:szCs w:val="28"/>
        </w:rPr>
        <w:t xml:space="preserve"> </w:t>
      </w:r>
      <w:r w:rsidRPr="005C0ADC">
        <w:rPr>
          <w:sz w:val="28"/>
          <w:szCs w:val="28"/>
        </w:rPr>
        <w:t>Наследственная и ненаследственная изменчивость. Влияние мутагенов на организм человека.</w:t>
      </w:r>
      <w:r w:rsidR="004636FC">
        <w:rPr>
          <w:sz w:val="28"/>
          <w:szCs w:val="28"/>
        </w:rPr>
        <w:t xml:space="preserve"> </w:t>
      </w:r>
      <w:r w:rsidRPr="005C0ADC">
        <w:rPr>
          <w:sz w:val="28"/>
          <w:szCs w:val="28"/>
        </w:rPr>
        <w:t>Значение генетики для медицины и селекции. Наследование признаков у человека. Половые хромосомы. Сцепленное с полом наследование. Наследственные болезни человека, их причины и профилактика.</w:t>
      </w:r>
    </w:p>
    <w:p w:rsidR="005C0ADC" w:rsidRPr="005C0ADC" w:rsidRDefault="005C0ADC" w:rsidP="004636FC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Тема 3.6. Генетика — теоретиче</w:t>
      </w:r>
      <w:r w:rsidR="004636FC">
        <w:rPr>
          <w:sz w:val="28"/>
          <w:szCs w:val="28"/>
        </w:rPr>
        <w:t xml:space="preserve">ская основа селекции. Селекция. </w:t>
      </w:r>
      <w:r w:rsidRPr="005C0ADC">
        <w:rPr>
          <w:sz w:val="28"/>
          <w:szCs w:val="28"/>
        </w:rPr>
        <w:t>Биотехнология (3 часа)</w:t>
      </w:r>
    </w:p>
    <w:p w:rsidR="004636FC" w:rsidRDefault="005C0ADC" w:rsidP="004636FC">
      <w:pPr>
        <w:ind w:left="709" w:hanging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Генетика — теоретическая основа с</w:t>
      </w:r>
      <w:r w:rsidR="004636FC">
        <w:rPr>
          <w:sz w:val="28"/>
          <w:szCs w:val="28"/>
        </w:rPr>
        <w:t xml:space="preserve">елекции. Селекция. </w:t>
      </w:r>
    </w:p>
    <w:p w:rsidR="005C0ADC" w:rsidRPr="005C0ADC" w:rsidRDefault="004636FC" w:rsidP="004636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Учение Н. И. </w:t>
      </w:r>
      <w:r w:rsidR="005C0ADC" w:rsidRPr="005C0ADC">
        <w:rPr>
          <w:sz w:val="28"/>
          <w:szCs w:val="28"/>
        </w:rPr>
        <w:t xml:space="preserve">Вавилова о центрах многообразия и происхождения культурных растений. Основные методы селекции: гибридизация, </w:t>
      </w:r>
    </w:p>
    <w:p w:rsidR="005C0ADC" w:rsidRPr="005C0ADC" w:rsidRDefault="005C0ADC" w:rsidP="005C0ADC">
      <w:pPr>
        <w:ind w:left="709" w:hanging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искусственный отбор.</w:t>
      </w:r>
    </w:p>
    <w:p w:rsidR="00B61172" w:rsidRPr="005C0ADC" w:rsidRDefault="005C0ADC" w:rsidP="002F6581">
      <w:pPr>
        <w:ind w:firstLine="709"/>
        <w:jc w:val="both"/>
        <w:rPr>
          <w:sz w:val="28"/>
          <w:szCs w:val="28"/>
        </w:rPr>
      </w:pPr>
      <w:r w:rsidRPr="005C0ADC">
        <w:rPr>
          <w:sz w:val="28"/>
          <w:szCs w:val="28"/>
        </w:rPr>
        <w:t>Биотехнология, ее достижения, перспективы развития. Этические аспекты</w:t>
      </w:r>
      <w:r w:rsidR="004636FC">
        <w:rPr>
          <w:sz w:val="28"/>
          <w:szCs w:val="28"/>
        </w:rPr>
        <w:t xml:space="preserve"> </w:t>
      </w:r>
      <w:r w:rsidRPr="005C0ADC">
        <w:rPr>
          <w:sz w:val="28"/>
          <w:szCs w:val="28"/>
        </w:rPr>
        <w:t>развития некоторых исследований в биотехнологии (клонирование человека).</w:t>
      </w:r>
    </w:p>
    <w:p w:rsidR="00E552F8" w:rsidRDefault="00E552F8" w:rsidP="002F6581">
      <w:pPr>
        <w:widowControl w:val="0"/>
        <w:shd w:val="clear" w:color="auto" w:fill="FFFFFF"/>
        <w:tabs>
          <w:tab w:val="left" w:pos="710"/>
        </w:tabs>
        <w:autoSpaceDE w:val="0"/>
        <w:spacing w:line="317" w:lineRule="exact"/>
        <w:rPr>
          <w:b/>
          <w:bCs/>
          <w:spacing w:val="-4"/>
          <w:sz w:val="36"/>
          <w:szCs w:val="36"/>
          <w:lang w:eastAsia="zh-CN"/>
        </w:rPr>
      </w:pP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>11 класс (34 часа, 1 час в неделю)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 xml:space="preserve">РАЗДЕЛ 4 </w:t>
      </w:r>
      <w:r w:rsidRPr="00DC3A3C">
        <w:rPr>
          <w:rFonts w:eastAsiaTheme="minorHAnsi"/>
          <w:sz w:val="32"/>
          <w:szCs w:val="32"/>
          <w:lang w:eastAsia="en-US"/>
        </w:rPr>
        <w:t>Вид (20 часов)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>Тема 4.1.История эволюционных идей (3 часа)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 xml:space="preserve">История эволюционных идей. Развитие биологии в додарвиновский период. Значение работ К. Линнея, учения Ж. Б. Ламарка, теории Ж. Кювье. Предпосылки возникновения учения  Ч. Дарвина. Эволюционная теория </w:t>
      </w:r>
      <w:proofErr w:type="spellStart"/>
      <w:r w:rsidRPr="00DC3A3C">
        <w:rPr>
          <w:rFonts w:eastAsiaTheme="minorHAnsi"/>
          <w:sz w:val="28"/>
          <w:szCs w:val="28"/>
          <w:lang w:eastAsia="en-US"/>
        </w:rPr>
        <w:t>Ч.Дарвина</w:t>
      </w:r>
      <w:proofErr w:type="spellEnd"/>
      <w:r w:rsidRPr="00DC3A3C">
        <w:rPr>
          <w:rFonts w:eastAsiaTheme="minorHAnsi"/>
          <w:sz w:val="28"/>
          <w:szCs w:val="28"/>
          <w:lang w:eastAsia="en-US"/>
        </w:rPr>
        <w:t xml:space="preserve">. Роль эволюционной теории в формировании современной естественнонаучной картины мира. 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>Тема 4.2.Современное эволюционное учение (8часов)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>Вид, его критерии. Популяция — структурная единица вида, единица эволюции. Синтетическая теория эволюции.  Движущие силы эволюции: мутационный процесс, популяционные волны, изоляция, естественный отбор; их влияние на генофонд популяции. Движущий и стабилизирующий естественный отбор. Адаптации организмов к условиям обитания как результат действия естественного отбора. Видообразование как результат эволюции. Способы и пути видообразования. Сохранение многообразия видов как основа устойчивого развития биосферы. Главные направления эволюционного процесса. Биологический  прогресс и биологический регресс.  Причины вымирания видов. Доказательства эволюции органического мира.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>Тема 4.3.Происхождение жизни на Земле (5 часов)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 xml:space="preserve">Развитие представлений о возникновении жизни. Опыты Ф. </w:t>
      </w:r>
      <w:proofErr w:type="spellStart"/>
      <w:r w:rsidRPr="00DC3A3C">
        <w:rPr>
          <w:rFonts w:eastAsiaTheme="minorHAnsi"/>
          <w:sz w:val="28"/>
          <w:szCs w:val="28"/>
          <w:lang w:eastAsia="en-US"/>
        </w:rPr>
        <w:t>Реди</w:t>
      </w:r>
      <w:proofErr w:type="spellEnd"/>
      <w:r w:rsidRPr="00DC3A3C">
        <w:rPr>
          <w:rFonts w:eastAsiaTheme="minorHAnsi"/>
          <w:sz w:val="28"/>
          <w:szCs w:val="28"/>
          <w:lang w:eastAsia="en-US"/>
        </w:rPr>
        <w:t>, Л. Пастера. Гипотезы о происхождении жизни. Современные взгляды на возникновение жизни. Теория Опарина—</w:t>
      </w:r>
      <w:proofErr w:type="spellStart"/>
      <w:r w:rsidRPr="00DC3A3C">
        <w:rPr>
          <w:rFonts w:eastAsiaTheme="minorHAnsi"/>
          <w:sz w:val="28"/>
          <w:szCs w:val="28"/>
          <w:lang w:eastAsia="en-US"/>
        </w:rPr>
        <w:t>Холдейна</w:t>
      </w:r>
      <w:proofErr w:type="spellEnd"/>
      <w:r w:rsidRPr="00DC3A3C">
        <w:rPr>
          <w:rFonts w:eastAsiaTheme="minorHAnsi"/>
          <w:sz w:val="28"/>
          <w:szCs w:val="28"/>
          <w:lang w:eastAsia="en-US"/>
        </w:rPr>
        <w:t>. Усложнение живых организмов на Земле в процессе эволюции.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>Тема  4.4.Происхождение человека (4 часа)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>Гипотезы происхождения человека. Положение человека в системе животного мира (класс Млекопитающие, отряд Приматы, род Люди). Эволюция  человека, основные этапы. Расы человека. Происхождение человеческих рас.  Видовое единство человечества.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 xml:space="preserve">РАЗДЕЛ 5  </w:t>
      </w:r>
      <w:r w:rsidRPr="00DC3A3C">
        <w:rPr>
          <w:rFonts w:eastAsiaTheme="minorHAnsi"/>
          <w:sz w:val="32"/>
          <w:szCs w:val="32"/>
          <w:lang w:eastAsia="en-US"/>
        </w:rPr>
        <w:t>Экосистемы (11 часов)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>Тема 5.1.Экологические факторы (4 часа)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>Организм и среда. Предмет и задачи экологии. Экологические факторы среды (абиотические, биотические, антропогенные), их значение в жизни организмов. Закономерности влияния экологических факторов на организмы. Взаимоотношения между организмами. Межвидовые отношения: паразитизм, хищничество, конкуренция, симбиоз.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>Тема 5.2.Структура экосистем (4часа)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 xml:space="preserve">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 Влияние человека на экосистемы. Искусственные сообщества-агроценозы. 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>Тема 5.3.Биосфера — глобальная экосистема (3 часа)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>Биосфера — глобальная экосистема. Состав и структура биосферы. Учение В. И. Вернадского о биосфере. Роль живых организмов в биосфере. Биомасса Земли. Биологический круговорот веществ  (на примере круговорота воды  и углерода).</w:t>
      </w:r>
    </w:p>
    <w:p w:rsidR="00DC3A3C" w:rsidRPr="00DC3A3C" w:rsidRDefault="00DC3A3C" w:rsidP="002F6581">
      <w:pPr>
        <w:ind w:firstLine="425"/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>Биосфера и человек. Глобальные экологические проблемы и пути их решения.</w:t>
      </w:r>
    </w:p>
    <w:p w:rsidR="00DC3A3C" w:rsidRPr="00DC3A3C" w:rsidRDefault="00DC3A3C" w:rsidP="002F6581">
      <w:pPr>
        <w:jc w:val="both"/>
        <w:rPr>
          <w:rFonts w:eastAsiaTheme="minorHAnsi"/>
          <w:sz w:val="28"/>
          <w:szCs w:val="28"/>
          <w:lang w:eastAsia="en-US"/>
        </w:rPr>
      </w:pPr>
      <w:r w:rsidRPr="00DC3A3C">
        <w:rPr>
          <w:rFonts w:eastAsiaTheme="minorHAnsi"/>
          <w:sz w:val="28"/>
          <w:szCs w:val="28"/>
          <w:lang w:eastAsia="en-US"/>
        </w:rPr>
        <w:t>Последствия деятельности человека для окружающей среды. Правила  поведения в природной среде. Охрана природы и рациональное использование природных ресурсов.</w:t>
      </w:r>
    </w:p>
    <w:p w:rsidR="00DA7FD3" w:rsidRPr="005C0ADC" w:rsidRDefault="00DA7FD3" w:rsidP="00E552F8">
      <w:pPr>
        <w:pageBreakBefore/>
        <w:widowControl w:val="0"/>
        <w:shd w:val="clear" w:color="auto" w:fill="FFFFFF"/>
        <w:tabs>
          <w:tab w:val="left" w:pos="710"/>
        </w:tabs>
        <w:autoSpaceDE w:val="0"/>
        <w:spacing w:line="317" w:lineRule="exact"/>
        <w:jc w:val="center"/>
        <w:rPr>
          <w:b/>
          <w:bCs/>
          <w:spacing w:val="-4"/>
          <w:sz w:val="36"/>
          <w:szCs w:val="36"/>
          <w:lang w:eastAsia="zh-CN"/>
        </w:rPr>
      </w:pPr>
      <w:r w:rsidRPr="005C0ADC">
        <w:rPr>
          <w:b/>
          <w:bCs/>
          <w:spacing w:val="-4"/>
          <w:sz w:val="36"/>
          <w:szCs w:val="36"/>
          <w:lang w:eastAsia="zh-CN"/>
        </w:rPr>
        <w:t>Тематическое планирование по биологии 1</w:t>
      </w:r>
      <w:r w:rsidRPr="00332E0F">
        <w:rPr>
          <w:b/>
          <w:bCs/>
          <w:spacing w:val="-4"/>
          <w:sz w:val="36"/>
          <w:szCs w:val="36"/>
          <w:lang w:eastAsia="zh-CN"/>
        </w:rPr>
        <w:t>0</w:t>
      </w:r>
      <w:r w:rsidRPr="005C0ADC">
        <w:rPr>
          <w:b/>
          <w:bCs/>
          <w:spacing w:val="-4"/>
          <w:sz w:val="36"/>
          <w:szCs w:val="36"/>
          <w:lang w:eastAsia="zh-CN"/>
        </w:rPr>
        <w:t xml:space="preserve"> класс</w:t>
      </w:r>
    </w:p>
    <w:p w:rsidR="00DA7FD3" w:rsidRPr="005C0ADC" w:rsidRDefault="00DA7FD3" w:rsidP="00E552F8">
      <w:pPr>
        <w:widowControl w:val="0"/>
        <w:shd w:val="clear" w:color="auto" w:fill="FFFFFF"/>
        <w:tabs>
          <w:tab w:val="left" w:pos="710"/>
        </w:tabs>
        <w:autoSpaceDE w:val="0"/>
        <w:spacing w:line="317" w:lineRule="exact"/>
        <w:jc w:val="center"/>
        <w:rPr>
          <w:b/>
          <w:bCs/>
          <w:spacing w:val="-4"/>
          <w:sz w:val="28"/>
          <w:szCs w:val="28"/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6"/>
        <w:gridCol w:w="6468"/>
        <w:gridCol w:w="2278"/>
      </w:tblGrid>
      <w:tr w:rsidR="00DA7FD3" w:rsidRPr="005C0ADC" w:rsidTr="00E552F8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D3" w:rsidRPr="005C0ADC" w:rsidRDefault="00DA7FD3" w:rsidP="00DA7FD3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b/>
                <w:spacing w:val="-19"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D3" w:rsidRPr="005C0ADC" w:rsidRDefault="00DA7FD3" w:rsidP="00DA7FD3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b/>
                <w:spacing w:val="-19"/>
                <w:sz w:val="28"/>
                <w:szCs w:val="28"/>
                <w:lang w:eastAsia="zh-CN"/>
              </w:rPr>
              <w:t>Тема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FD3" w:rsidRPr="005C0ADC" w:rsidRDefault="00DA7FD3" w:rsidP="00DA7FD3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b/>
                <w:spacing w:val="-19"/>
                <w:sz w:val="28"/>
                <w:szCs w:val="28"/>
                <w:lang w:eastAsia="zh-CN"/>
              </w:rPr>
              <w:t>Количество часов</w:t>
            </w:r>
          </w:p>
        </w:tc>
      </w:tr>
      <w:tr w:rsidR="00DA7FD3" w:rsidRPr="005C0ADC" w:rsidTr="00E552F8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D3" w:rsidRPr="005C0ADC" w:rsidRDefault="00DA7FD3" w:rsidP="00DA7FD3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b/>
                <w:spacing w:val="-19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D3" w:rsidRPr="005C0ADC" w:rsidRDefault="0004602F" w:rsidP="00DA7FD3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rPr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spacing w:val="-19"/>
                <w:sz w:val="28"/>
                <w:szCs w:val="28"/>
                <w:lang w:eastAsia="zh-CN"/>
              </w:rPr>
              <w:t>Методы научного познания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FD3" w:rsidRPr="005C0ADC" w:rsidRDefault="0004602F" w:rsidP="00DA7FD3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spacing w:val="-19"/>
                <w:sz w:val="28"/>
                <w:szCs w:val="28"/>
                <w:lang w:eastAsia="zh-CN"/>
              </w:rPr>
            </w:pPr>
            <w:r>
              <w:rPr>
                <w:spacing w:val="-19"/>
                <w:sz w:val="28"/>
                <w:szCs w:val="28"/>
                <w:lang w:eastAsia="zh-CN"/>
              </w:rPr>
              <w:t>4</w:t>
            </w:r>
          </w:p>
        </w:tc>
      </w:tr>
      <w:tr w:rsidR="00DA7FD3" w:rsidRPr="005C0ADC" w:rsidTr="00E552F8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D3" w:rsidRPr="005C0ADC" w:rsidRDefault="00DA7FD3" w:rsidP="00DA7FD3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b/>
                <w:spacing w:val="-19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D3" w:rsidRPr="005C0ADC" w:rsidRDefault="0004602F" w:rsidP="00DA7FD3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rPr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spacing w:val="-19"/>
                <w:sz w:val="28"/>
                <w:szCs w:val="28"/>
                <w:lang w:eastAsia="zh-CN"/>
              </w:rPr>
              <w:t>Клетка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FD3" w:rsidRPr="005C0ADC" w:rsidRDefault="0004602F" w:rsidP="00DA7FD3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spacing w:val="-19"/>
                <w:sz w:val="28"/>
                <w:szCs w:val="28"/>
                <w:lang w:eastAsia="zh-CN"/>
              </w:rPr>
            </w:pPr>
            <w:r>
              <w:rPr>
                <w:spacing w:val="-19"/>
                <w:sz w:val="28"/>
                <w:szCs w:val="28"/>
                <w:lang w:eastAsia="zh-CN"/>
              </w:rPr>
              <w:t>1</w:t>
            </w:r>
            <w:r w:rsidR="00DA7FD3" w:rsidRPr="005C0ADC">
              <w:rPr>
                <w:spacing w:val="-19"/>
                <w:sz w:val="28"/>
                <w:szCs w:val="28"/>
                <w:lang w:eastAsia="zh-CN"/>
              </w:rPr>
              <w:t>2</w:t>
            </w:r>
          </w:p>
        </w:tc>
      </w:tr>
      <w:tr w:rsidR="00DA7FD3" w:rsidRPr="005C0ADC" w:rsidTr="00E552F8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D3" w:rsidRPr="005C0ADC" w:rsidRDefault="00DA7FD3" w:rsidP="00DA7FD3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b/>
                <w:spacing w:val="-19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D3" w:rsidRPr="005C0ADC" w:rsidRDefault="0004602F" w:rsidP="00DA7FD3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rPr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spacing w:val="-19"/>
                <w:sz w:val="28"/>
                <w:szCs w:val="28"/>
                <w:lang w:eastAsia="zh-CN"/>
              </w:rPr>
              <w:t>Организм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FD3" w:rsidRPr="005C0ADC" w:rsidRDefault="00D266C2" w:rsidP="00DA7FD3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spacing w:val="-19"/>
                <w:sz w:val="28"/>
                <w:szCs w:val="28"/>
                <w:lang w:eastAsia="zh-CN"/>
              </w:rPr>
            </w:pPr>
            <w:r>
              <w:rPr>
                <w:spacing w:val="-19"/>
                <w:sz w:val="28"/>
                <w:szCs w:val="28"/>
                <w:lang w:eastAsia="zh-CN"/>
              </w:rPr>
              <w:t>19</w:t>
            </w:r>
          </w:p>
        </w:tc>
      </w:tr>
      <w:tr w:rsidR="00DA7FD3" w:rsidRPr="005C0ADC" w:rsidTr="00E552F8">
        <w:trPr>
          <w:trHeight w:val="225"/>
        </w:trPr>
        <w:tc>
          <w:tcPr>
            <w:tcW w:w="7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D3" w:rsidRPr="005C0ADC" w:rsidRDefault="00DA7FD3" w:rsidP="00DA7FD3">
            <w:pPr>
              <w:widowControl w:val="0"/>
              <w:tabs>
                <w:tab w:val="left" w:pos="710"/>
              </w:tabs>
              <w:autoSpaceDE w:val="0"/>
              <w:spacing w:line="317" w:lineRule="exact"/>
              <w:jc w:val="right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b/>
                <w:spacing w:val="-19"/>
                <w:sz w:val="28"/>
                <w:szCs w:val="28"/>
                <w:lang w:eastAsia="zh-CN"/>
              </w:rPr>
              <w:t>ИТОГО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FD3" w:rsidRPr="005C0ADC" w:rsidRDefault="00DA7FD3" w:rsidP="00DA7FD3">
            <w:pPr>
              <w:widowControl w:val="0"/>
              <w:tabs>
                <w:tab w:val="left" w:pos="710"/>
              </w:tabs>
              <w:autoSpaceDE w:val="0"/>
              <w:spacing w:line="317" w:lineRule="exact"/>
              <w:jc w:val="center"/>
              <w:rPr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spacing w:val="-19"/>
                <w:sz w:val="28"/>
                <w:szCs w:val="28"/>
                <w:lang w:eastAsia="zh-CN"/>
              </w:rPr>
              <w:t>3</w:t>
            </w:r>
            <w:r w:rsidR="00D266C2">
              <w:rPr>
                <w:spacing w:val="-19"/>
                <w:sz w:val="28"/>
                <w:szCs w:val="28"/>
                <w:lang w:eastAsia="zh-CN"/>
              </w:rPr>
              <w:t>5</w:t>
            </w:r>
          </w:p>
        </w:tc>
      </w:tr>
    </w:tbl>
    <w:p w:rsidR="00E552F8" w:rsidRDefault="00E552F8" w:rsidP="00E552F8">
      <w:pPr>
        <w:widowControl w:val="0"/>
        <w:shd w:val="clear" w:color="auto" w:fill="FFFFFF"/>
        <w:tabs>
          <w:tab w:val="left" w:pos="710"/>
        </w:tabs>
        <w:autoSpaceDE w:val="0"/>
        <w:spacing w:line="317" w:lineRule="exact"/>
        <w:jc w:val="center"/>
        <w:rPr>
          <w:rFonts w:cs="Calibri"/>
          <w:b/>
          <w:bCs/>
          <w:spacing w:val="-4"/>
          <w:sz w:val="36"/>
          <w:szCs w:val="36"/>
          <w:lang w:eastAsia="zh-CN"/>
        </w:rPr>
      </w:pPr>
    </w:p>
    <w:p w:rsidR="00E552F8" w:rsidRDefault="00E552F8" w:rsidP="00E552F8">
      <w:pPr>
        <w:widowControl w:val="0"/>
        <w:shd w:val="clear" w:color="auto" w:fill="FFFFFF"/>
        <w:tabs>
          <w:tab w:val="left" w:pos="710"/>
        </w:tabs>
        <w:autoSpaceDE w:val="0"/>
        <w:spacing w:line="317" w:lineRule="exact"/>
        <w:jc w:val="center"/>
        <w:rPr>
          <w:rFonts w:cs="Calibri"/>
          <w:b/>
          <w:bCs/>
          <w:spacing w:val="-4"/>
          <w:sz w:val="36"/>
          <w:szCs w:val="36"/>
          <w:lang w:eastAsia="zh-CN"/>
        </w:rPr>
      </w:pPr>
      <w:r>
        <w:rPr>
          <w:rFonts w:cs="Calibri"/>
          <w:b/>
          <w:bCs/>
          <w:spacing w:val="-4"/>
          <w:sz w:val="36"/>
          <w:szCs w:val="36"/>
          <w:lang w:eastAsia="zh-CN"/>
        </w:rPr>
        <w:t>Тематическое планирование по биологии 11 класс</w:t>
      </w:r>
    </w:p>
    <w:tbl>
      <w:tblPr>
        <w:tblpPr w:leftFromText="180" w:rightFromText="180" w:vertAnchor="text" w:horzAnchor="margin" w:tblpY="98"/>
        <w:tblW w:w="0" w:type="auto"/>
        <w:tblLayout w:type="fixed"/>
        <w:tblLook w:val="0000" w:firstRow="0" w:lastRow="0" w:firstColumn="0" w:lastColumn="0" w:noHBand="0" w:noVBand="0"/>
      </w:tblPr>
      <w:tblGrid>
        <w:gridCol w:w="586"/>
        <w:gridCol w:w="6468"/>
        <w:gridCol w:w="2288"/>
      </w:tblGrid>
      <w:tr w:rsidR="00E552F8" w:rsidRPr="00E552F8" w:rsidTr="00E552F8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2F8" w:rsidRPr="00E552F8" w:rsidRDefault="00E552F8" w:rsidP="00E552F8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b/>
                <w:spacing w:val="-19"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2F8" w:rsidRPr="00E552F8" w:rsidRDefault="00E552F8" w:rsidP="00E552F8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rFonts w:cs="Calibri"/>
                <w:b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rFonts w:cs="Calibri"/>
                <w:b/>
                <w:spacing w:val="-19"/>
                <w:sz w:val="28"/>
                <w:szCs w:val="28"/>
                <w:lang w:eastAsia="zh-CN"/>
              </w:rPr>
              <w:t>Тема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2F8" w:rsidRPr="00E552F8" w:rsidRDefault="00E552F8" w:rsidP="00E552F8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rFonts w:cs="Calibri"/>
                <w:b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rFonts w:cs="Calibri"/>
                <w:b/>
                <w:spacing w:val="-19"/>
                <w:sz w:val="28"/>
                <w:szCs w:val="28"/>
                <w:lang w:eastAsia="zh-CN"/>
              </w:rPr>
              <w:t>Количество</w:t>
            </w:r>
            <w:r w:rsidRPr="00E552F8">
              <w:rPr>
                <w:b/>
                <w:spacing w:val="-19"/>
                <w:sz w:val="28"/>
                <w:szCs w:val="28"/>
                <w:lang w:eastAsia="zh-CN"/>
              </w:rPr>
              <w:t xml:space="preserve"> </w:t>
            </w:r>
            <w:r w:rsidRPr="00E552F8">
              <w:rPr>
                <w:rFonts w:cs="Calibri"/>
                <w:b/>
                <w:spacing w:val="-19"/>
                <w:sz w:val="28"/>
                <w:szCs w:val="28"/>
                <w:lang w:eastAsia="zh-CN"/>
              </w:rPr>
              <w:t>часов</w:t>
            </w:r>
          </w:p>
        </w:tc>
      </w:tr>
      <w:tr w:rsidR="00E552F8" w:rsidRPr="00E552F8" w:rsidTr="00E552F8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2F8" w:rsidRPr="00E552F8" w:rsidRDefault="00E552F8" w:rsidP="00E552F8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rFonts w:cs="Calibri"/>
                <w:b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rFonts w:cs="Calibri"/>
                <w:b/>
                <w:spacing w:val="-19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2F8" w:rsidRPr="00E552F8" w:rsidRDefault="00E552F8" w:rsidP="00E552F8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rPr>
                <w:rFonts w:cs="Calibri"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rFonts w:cs="Calibri"/>
                <w:spacing w:val="-19"/>
                <w:sz w:val="28"/>
                <w:szCs w:val="28"/>
                <w:lang w:eastAsia="zh-CN"/>
              </w:rPr>
              <w:t>Вид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2F8" w:rsidRPr="00E552F8" w:rsidRDefault="00E552F8" w:rsidP="00E552F8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rFonts w:cs="Calibri"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rFonts w:cs="Calibri"/>
                <w:spacing w:val="-19"/>
                <w:sz w:val="28"/>
                <w:szCs w:val="28"/>
                <w:lang w:eastAsia="zh-CN"/>
              </w:rPr>
              <w:t>20</w:t>
            </w:r>
          </w:p>
        </w:tc>
      </w:tr>
      <w:tr w:rsidR="00E552F8" w:rsidRPr="00E552F8" w:rsidTr="00E552F8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2F8" w:rsidRPr="00E552F8" w:rsidRDefault="00E552F8" w:rsidP="00E552F8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rFonts w:cs="Calibri"/>
                <w:b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rFonts w:cs="Calibri"/>
                <w:b/>
                <w:spacing w:val="-19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2F8" w:rsidRPr="00E552F8" w:rsidRDefault="00E552F8" w:rsidP="00E552F8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rPr>
                <w:rFonts w:cs="Calibri"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rFonts w:cs="Calibri"/>
                <w:spacing w:val="-19"/>
                <w:sz w:val="28"/>
                <w:szCs w:val="28"/>
                <w:lang w:eastAsia="zh-CN"/>
              </w:rPr>
              <w:t>Экосистема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2F8" w:rsidRPr="00E552F8" w:rsidRDefault="00E552F8" w:rsidP="00E552F8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rFonts w:cs="Calibri"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rFonts w:cs="Calibri"/>
                <w:spacing w:val="-19"/>
                <w:sz w:val="28"/>
                <w:szCs w:val="28"/>
                <w:lang w:eastAsia="zh-CN"/>
              </w:rPr>
              <w:t>11</w:t>
            </w:r>
          </w:p>
        </w:tc>
      </w:tr>
      <w:tr w:rsidR="00E552F8" w:rsidRPr="00E552F8" w:rsidTr="00E552F8">
        <w:trPr>
          <w:trHeight w:val="32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2F8" w:rsidRPr="00E552F8" w:rsidRDefault="00E552F8" w:rsidP="00E552F8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rFonts w:cs="Calibri"/>
                <w:b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rFonts w:cs="Calibri"/>
                <w:b/>
                <w:spacing w:val="-19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2F8" w:rsidRPr="00E552F8" w:rsidRDefault="00E552F8" w:rsidP="00E552F8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rPr>
                <w:rFonts w:cs="Calibri"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rFonts w:cs="Calibri"/>
                <w:spacing w:val="-19"/>
                <w:sz w:val="28"/>
                <w:szCs w:val="28"/>
                <w:lang w:eastAsia="zh-CN"/>
              </w:rPr>
              <w:t>Итоговое</w:t>
            </w:r>
            <w:r w:rsidRPr="00E552F8">
              <w:rPr>
                <w:spacing w:val="-19"/>
                <w:sz w:val="28"/>
                <w:szCs w:val="28"/>
                <w:lang w:eastAsia="zh-CN"/>
              </w:rPr>
              <w:t xml:space="preserve"> </w:t>
            </w:r>
            <w:r w:rsidRPr="00E552F8">
              <w:rPr>
                <w:rFonts w:cs="Calibri"/>
                <w:spacing w:val="-19"/>
                <w:sz w:val="28"/>
                <w:szCs w:val="28"/>
                <w:lang w:eastAsia="zh-CN"/>
              </w:rPr>
              <w:t>повторение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2F8" w:rsidRPr="00E552F8" w:rsidRDefault="00305CFE" w:rsidP="00E552F8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rFonts w:cs="Calibri"/>
                <w:spacing w:val="-19"/>
                <w:sz w:val="28"/>
                <w:szCs w:val="28"/>
                <w:lang w:eastAsia="zh-CN"/>
              </w:rPr>
            </w:pPr>
            <w:r>
              <w:rPr>
                <w:rFonts w:cs="Calibri"/>
                <w:spacing w:val="-19"/>
                <w:sz w:val="28"/>
                <w:szCs w:val="28"/>
                <w:lang w:eastAsia="zh-CN"/>
              </w:rPr>
              <w:t>3</w:t>
            </w:r>
          </w:p>
        </w:tc>
      </w:tr>
      <w:tr w:rsidR="00E552F8" w:rsidRPr="00E552F8" w:rsidTr="00E552F8">
        <w:trPr>
          <w:trHeight w:val="225"/>
        </w:trPr>
        <w:tc>
          <w:tcPr>
            <w:tcW w:w="7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2F8" w:rsidRPr="00E552F8" w:rsidRDefault="00E552F8" w:rsidP="00E552F8">
            <w:pPr>
              <w:widowControl w:val="0"/>
              <w:tabs>
                <w:tab w:val="left" w:pos="710"/>
              </w:tabs>
              <w:autoSpaceDE w:val="0"/>
              <w:spacing w:line="317" w:lineRule="exact"/>
              <w:jc w:val="right"/>
              <w:rPr>
                <w:rFonts w:cs="Calibri"/>
                <w:b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rFonts w:cs="Calibri"/>
                <w:b/>
                <w:spacing w:val="-19"/>
                <w:sz w:val="28"/>
                <w:szCs w:val="28"/>
                <w:lang w:eastAsia="zh-CN"/>
              </w:rPr>
              <w:t>ИТОГО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2F8" w:rsidRPr="00E552F8" w:rsidRDefault="00E552F8" w:rsidP="00E552F8">
            <w:pPr>
              <w:widowControl w:val="0"/>
              <w:tabs>
                <w:tab w:val="left" w:pos="710"/>
              </w:tabs>
              <w:autoSpaceDE w:val="0"/>
              <w:spacing w:line="317" w:lineRule="exact"/>
              <w:jc w:val="center"/>
              <w:rPr>
                <w:rFonts w:cs="Calibri"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rFonts w:cs="Calibri"/>
                <w:spacing w:val="-19"/>
                <w:sz w:val="28"/>
                <w:szCs w:val="28"/>
                <w:lang w:eastAsia="zh-CN"/>
              </w:rPr>
              <w:t>34</w:t>
            </w:r>
          </w:p>
        </w:tc>
      </w:tr>
    </w:tbl>
    <w:p w:rsidR="00E14152" w:rsidRDefault="00E14152" w:rsidP="00E14152">
      <w:pPr>
        <w:widowControl w:val="0"/>
        <w:shd w:val="clear" w:color="auto" w:fill="FFFFFF"/>
        <w:tabs>
          <w:tab w:val="left" w:pos="710"/>
        </w:tabs>
        <w:autoSpaceDE w:val="0"/>
        <w:spacing w:line="317" w:lineRule="exact"/>
        <w:jc w:val="center"/>
        <w:rPr>
          <w:b/>
          <w:bCs/>
          <w:spacing w:val="-4"/>
          <w:sz w:val="36"/>
          <w:szCs w:val="36"/>
          <w:lang w:eastAsia="zh-CN"/>
        </w:rPr>
      </w:pPr>
    </w:p>
    <w:p w:rsidR="00E14152" w:rsidRDefault="00E14152" w:rsidP="00E14152">
      <w:pPr>
        <w:widowControl w:val="0"/>
        <w:shd w:val="clear" w:color="auto" w:fill="FFFFFF"/>
        <w:tabs>
          <w:tab w:val="left" w:pos="710"/>
        </w:tabs>
        <w:autoSpaceDE w:val="0"/>
        <w:spacing w:line="317" w:lineRule="exact"/>
        <w:jc w:val="center"/>
        <w:rPr>
          <w:b/>
          <w:bCs/>
          <w:spacing w:val="-4"/>
          <w:sz w:val="36"/>
          <w:szCs w:val="36"/>
          <w:lang w:eastAsia="zh-CN"/>
        </w:rPr>
      </w:pPr>
    </w:p>
    <w:p w:rsidR="00E14152" w:rsidRDefault="00E14152" w:rsidP="00E14152">
      <w:pPr>
        <w:widowControl w:val="0"/>
        <w:shd w:val="clear" w:color="auto" w:fill="FFFFFF"/>
        <w:tabs>
          <w:tab w:val="left" w:pos="710"/>
        </w:tabs>
        <w:autoSpaceDE w:val="0"/>
        <w:spacing w:line="317" w:lineRule="exact"/>
        <w:jc w:val="center"/>
        <w:rPr>
          <w:b/>
          <w:bCs/>
          <w:spacing w:val="-4"/>
          <w:sz w:val="36"/>
          <w:szCs w:val="36"/>
          <w:lang w:eastAsia="zh-CN"/>
        </w:rPr>
      </w:pPr>
    </w:p>
    <w:p w:rsidR="00E14152" w:rsidRPr="005C0ADC" w:rsidRDefault="00E14152" w:rsidP="00E14152">
      <w:pPr>
        <w:widowControl w:val="0"/>
        <w:shd w:val="clear" w:color="auto" w:fill="FFFFFF"/>
        <w:tabs>
          <w:tab w:val="left" w:pos="710"/>
        </w:tabs>
        <w:autoSpaceDE w:val="0"/>
        <w:spacing w:line="317" w:lineRule="exact"/>
        <w:jc w:val="center"/>
        <w:rPr>
          <w:b/>
          <w:bCs/>
          <w:spacing w:val="-4"/>
          <w:sz w:val="36"/>
          <w:szCs w:val="36"/>
          <w:lang w:eastAsia="zh-CN"/>
        </w:rPr>
      </w:pPr>
      <w:r>
        <w:rPr>
          <w:b/>
          <w:bCs/>
          <w:spacing w:val="-4"/>
          <w:sz w:val="36"/>
          <w:szCs w:val="36"/>
          <w:lang w:eastAsia="zh-CN"/>
        </w:rPr>
        <w:t>Практически</w:t>
      </w:r>
      <w:r w:rsidRPr="005C0ADC">
        <w:rPr>
          <w:b/>
          <w:bCs/>
          <w:spacing w:val="-4"/>
          <w:sz w:val="36"/>
          <w:szCs w:val="36"/>
          <w:lang w:eastAsia="zh-CN"/>
        </w:rPr>
        <w:t xml:space="preserve">е работы </w:t>
      </w:r>
    </w:p>
    <w:p w:rsidR="00E14152" w:rsidRPr="005C0ADC" w:rsidRDefault="00E14152" w:rsidP="00E14152">
      <w:pPr>
        <w:widowControl w:val="0"/>
        <w:shd w:val="clear" w:color="auto" w:fill="FFFFFF"/>
        <w:tabs>
          <w:tab w:val="left" w:pos="710"/>
        </w:tabs>
        <w:autoSpaceDE w:val="0"/>
        <w:spacing w:line="317" w:lineRule="exact"/>
        <w:jc w:val="center"/>
        <w:rPr>
          <w:b/>
          <w:bCs/>
          <w:spacing w:val="-4"/>
          <w:sz w:val="36"/>
          <w:szCs w:val="36"/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6"/>
        <w:gridCol w:w="8746"/>
      </w:tblGrid>
      <w:tr w:rsidR="00E14152" w:rsidRPr="005C0ADC" w:rsidTr="00E14152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52" w:rsidRPr="005C0ADC" w:rsidRDefault="00E14152" w:rsidP="00E14152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b/>
                <w:spacing w:val="-19"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8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52" w:rsidRPr="005C0ADC" w:rsidRDefault="00E14152" w:rsidP="00E14152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b/>
                <w:spacing w:val="-19"/>
                <w:sz w:val="28"/>
                <w:szCs w:val="28"/>
                <w:lang w:eastAsia="zh-CN"/>
              </w:rPr>
              <w:t>Название работы</w:t>
            </w:r>
            <w:r>
              <w:rPr>
                <w:b/>
                <w:spacing w:val="-19"/>
                <w:sz w:val="28"/>
                <w:szCs w:val="28"/>
                <w:lang w:eastAsia="zh-CN"/>
              </w:rPr>
              <w:t xml:space="preserve">     10 класс</w:t>
            </w:r>
          </w:p>
        </w:tc>
      </w:tr>
      <w:tr w:rsidR="00E14152" w:rsidRPr="005C0ADC" w:rsidTr="00E14152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52" w:rsidRPr="005C0ADC" w:rsidRDefault="00E14152" w:rsidP="00E14152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b/>
                <w:spacing w:val="-19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52" w:rsidRPr="005C0ADC" w:rsidRDefault="00E14152" w:rsidP="00E14152">
            <w:pPr>
              <w:autoSpaceDE w:val="0"/>
              <w:snapToGrid w:val="0"/>
              <w:spacing w:line="396" w:lineRule="exact"/>
              <w:ind w:firstLine="5"/>
              <w:rPr>
                <w:bCs/>
                <w:sz w:val="28"/>
                <w:szCs w:val="28"/>
                <w:lang w:eastAsia="zh-CN"/>
              </w:rPr>
            </w:pPr>
            <w:r w:rsidRPr="005C0ADC">
              <w:rPr>
                <w:bCs/>
                <w:sz w:val="28"/>
                <w:szCs w:val="28"/>
                <w:lang w:eastAsia="zh-CN"/>
              </w:rPr>
              <w:t>Сравнение строения клеток растений и животных</w:t>
            </w:r>
          </w:p>
        </w:tc>
      </w:tr>
      <w:tr w:rsidR="00E14152" w:rsidRPr="005C0ADC" w:rsidTr="00E14152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52" w:rsidRPr="005C0ADC" w:rsidRDefault="00E14152" w:rsidP="00E14152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b/>
                <w:spacing w:val="-19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52" w:rsidRPr="005C0ADC" w:rsidRDefault="00E14152" w:rsidP="00E14152">
            <w:pPr>
              <w:autoSpaceDE w:val="0"/>
              <w:snapToGrid w:val="0"/>
              <w:spacing w:line="391" w:lineRule="exact"/>
              <w:rPr>
                <w:bCs/>
                <w:sz w:val="28"/>
                <w:szCs w:val="28"/>
                <w:lang w:eastAsia="zh-CN"/>
              </w:rPr>
            </w:pPr>
            <w:r w:rsidRPr="005C0ADC">
              <w:rPr>
                <w:bCs/>
                <w:sz w:val="28"/>
                <w:szCs w:val="28"/>
                <w:lang w:eastAsia="zh-CN"/>
              </w:rPr>
              <w:t>Выявление признаков сходства зародышей человека и других млекопитающих как доказательство их родства</w:t>
            </w:r>
          </w:p>
        </w:tc>
      </w:tr>
      <w:tr w:rsidR="00E14152" w:rsidRPr="005C0ADC" w:rsidTr="00E14152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52" w:rsidRPr="005C0ADC" w:rsidRDefault="00E14152" w:rsidP="00E14152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b/>
                <w:spacing w:val="-19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8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52" w:rsidRPr="005C0ADC" w:rsidRDefault="00E14152" w:rsidP="00E14152">
            <w:pPr>
              <w:autoSpaceDE w:val="0"/>
              <w:snapToGrid w:val="0"/>
              <w:spacing w:line="391" w:lineRule="exact"/>
              <w:ind w:right="1414" w:firstLine="26"/>
              <w:rPr>
                <w:bCs/>
                <w:sz w:val="28"/>
                <w:szCs w:val="28"/>
                <w:lang w:eastAsia="zh-CN"/>
              </w:rPr>
            </w:pPr>
            <w:r w:rsidRPr="005C0ADC">
              <w:rPr>
                <w:bCs/>
                <w:sz w:val="28"/>
                <w:szCs w:val="28"/>
                <w:lang w:eastAsia="zh-CN"/>
              </w:rPr>
              <w:t>Составление простейших схем скрещивания</w:t>
            </w:r>
          </w:p>
        </w:tc>
      </w:tr>
      <w:tr w:rsidR="00E14152" w:rsidRPr="005C0ADC" w:rsidTr="00E14152">
        <w:trPr>
          <w:trHeight w:val="32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52" w:rsidRPr="005C0ADC" w:rsidRDefault="00E14152" w:rsidP="00E14152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b/>
                <w:spacing w:val="-19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8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52" w:rsidRPr="005C0ADC" w:rsidRDefault="00E14152" w:rsidP="00E14152">
            <w:pPr>
              <w:autoSpaceDE w:val="0"/>
              <w:snapToGrid w:val="0"/>
              <w:spacing w:line="381" w:lineRule="exact"/>
              <w:ind w:firstLine="36"/>
              <w:rPr>
                <w:bCs/>
                <w:sz w:val="28"/>
                <w:szCs w:val="28"/>
                <w:lang w:eastAsia="zh-CN"/>
              </w:rPr>
            </w:pPr>
            <w:r w:rsidRPr="005C0ADC">
              <w:rPr>
                <w:bCs/>
                <w:sz w:val="28"/>
                <w:szCs w:val="28"/>
                <w:lang w:eastAsia="zh-CN"/>
              </w:rPr>
              <w:t>Решение элементарных генетических задач</w:t>
            </w:r>
          </w:p>
        </w:tc>
      </w:tr>
      <w:tr w:rsidR="00E14152" w:rsidRPr="005C0ADC" w:rsidTr="00E14152">
        <w:trPr>
          <w:trHeight w:val="24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52" w:rsidRPr="005C0ADC" w:rsidRDefault="00E14152" w:rsidP="00E14152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5C0ADC">
              <w:rPr>
                <w:b/>
                <w:spacing w:val="-19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8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52" w:rsidRPr="005C0ADC" w:rsidRDefault="00E14152" w:rsidP="00E14152">
            <w:pPr>
              <w:autoSpaceDE w:val="0"/>
              <w:snapToGrid w:val="0"/>
              <w:spacing w:line="396" w:lineRule="exact"/>
              <w:ind w:firstLine="26"/>
              <w:rPr>
                <w:bCs/>
                <w:sz w:val="28"/>
                <w:szCs w:val="28"/>
                <w:lang w:eastAsia="zh-CN"/>
              </w:rPr>
            </w:pPr>
            <w:r w:rsidRPr="005C0ADC">
              <w:rPr>
                <w:bCs/>
                <w:sz w:val="28"/>
                <w:szCs w:val="28"/>
                <w:lang w:eastAsia="zh-CN"/>
              </w:rPr>
              <w:t>Анализ и оценка этических аспектов развития некоторых исследований в биотехнологии</w:t>
            </w:r>
          </w:p>
        </w:tc>
      </w:tr>
      <w:tr w:rsidR="00E14152" w:rsidRPr="00E552F8" w:rsidTr="00E14152">
        <w:trPr>
          <w:trHeight w:val="24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52" w:rsidRPr="00E552F8" w:rsidRDefault="00E14152" w:rsidP="00E14152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b/>
                <w:spacing w:val="-19"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8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52" w:rsidRPr="00E552F8" w:rsidRDefault="00E14152" w:rsidP="00E14152">
            <w:pPr>
              <w:autoSpaceDE w:val="0"/>
              <w:snapToGrid w:val="0"/>
              <w:spacing w:line="396" w:lineRule="exact"/>
              <w:ind w:firstLine="26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E552F8">
              <w:rPr>
                <w:b/>
                <w:bCs/>
                <w:sz w:val="28"/>
                <w:szCs w:val="28"/>
                <w:lang w:eastAsia="zh-CN"/>
              </w:rPr>
              <w:t>Название работы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   11 класс</w:t>
            </w:r>
          </w:p>
        </w:tc>
      </w:tr>
      <w:tr w:rsidR="00E14152" w:rsidRPr="00E552F8" w:rsidTr="00E14152">
        <w:trPr>
          <w:trHeight w:val="24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52" w:rsidRPr="00E552F8" w:rsidRDefault="00E14152" w:rsidP="00E14152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b/>
                <w:spacing w:val="-19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52" w:rsidRPr="00E552F8" w:rsidRDefault="00E14152" w:rsidP="00E50CC1">
            <w:pPr>
              <w:autoSpaceDE w:val="0"/>
              <w:snapToGrid w:val="0"/>
              <w:spacing w:line="396" w:lineRule="exact"/>
              <w:ind w:firstLine="26"/>
              <w:rPr>
                <w:bCs/>
                <w:sz w:val="28"/>
                <w:szCs w:val="28"/>
                <w:lang w:eastAsia="zh-CN"/>
              </w:rPr>
            </w:pPr>
            <w:r w:rsidRPr="00E552F8">
              <w:rPr>
                <w:bCs/>
                <w:sz w:val="28"/>
                <w:szCs w:val="28"/>
                <w:lang w:eastAsia="zh-CN"/>
              </w:rPr>
              <w:t xml:space="preserve">Выявление </w:t>
            </w:r>
            <w:r w:rsidR="00E50CC1">
              <w:rPr>
                <w:bCs/>
                <w:sz w:val="28"/>
                <w:szCs w:val="28"/>
                <w:lang w:eastAsia="zh-CN"/>
              </w:rPr>
              <w:t>критериев</w:t>
            </w:r>
            <w:r w:rsidRPr="00E552F8">
              <w:rPr>
                <w:bCs/>
                <w:sz w:val="28"/>
                <w:szCs w:val="28"/>
                <w:lang w:eastAsia="zh-CN"/>
              </w:rPr>
              <w:t xml:space="preserve"> одного вида</w:t>
            </w:r>
          </w:p>
        </w:tc>
      </w:tr>
      <w:tr w:rsidR="00E14152" w:rsidRPr="00E552F8" w:rsidTr="00E14152">
        <w:trPr>
          <w:trHeight w:val="24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52" w:rsidRPr="00E552F8" w:rsidRDefault="00E14152" w:rsidP="00E14152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b/>
                <w:spacing w:val="-19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52" w:rsidRPr="00E552F8" w:rsidRDefault="00744A68" w:rsidP="00E14152">
            <w:pPr>
              <w:autoSpaceDE w:val="0"/>
              <w:snapToGrid w:val="0"/>
              <w:spacing w:line="396" w:lineRule="exact"/>
              <w:ind w:firstLine="26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Определение факторов эволюции по признакам.</w:t>
            </w:r>
          </w:p>
        </w:tc>
      </w:tr>
      <w:tr w:rsidR="00E14152" w:rsidRPr="00E552F8" w:rsidTr="00E14152">
        <w:trPr>
          <w:trHeight w:val="24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52" w:rsidRPr="00E552F8" w:rsidRDefault="00E14152" w:rsidP="00E14152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b/>
                <w:spacing w:val="-19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8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52" w:rsidRPr="00E552F8" w:rsidRDefault="00744A68" w:rsidP="00744A68">
            <w:pPr>
              <w:autoSpaceDE w:val="0"/>
              <w:snapToGrid w:val="0"/>
              <w:spacing w:line="396" w:lineRule="exact"/>
              <w:ind w:firstLine="26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Органы  растений – лист, его строение.</w:t>
            </w:r>
          </w:p>
        </w:tc>
      </w:tr>
      <w:tr w:rsidR="00E14152" w:rsidRPr="00E552F8" w:rsidTr="00E14152">
        <w:trPr>
          <w:trHeight w:val="24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52" w:rsidRPr="00E552F8" w:rsidRDefault="00E14152" w:rsidP="00E14152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b/>
                <w:spacing w:val="-19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8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52" w:rsidRPr="00E552F8" w:rsidRDefault="00744A68" w:rsidP="00E14152">
            <w:pPr>
              <w:autoSpaceDE w:val="0"/>
              <w:snapToGrid w:val="0"/>
              <w:spacing w:line="396" w:lineRule="exact"/>
              <w:ind w:firstLine="26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Экологические факторы,  деятельность человека.</w:t>
            </w:r>
          </w:p>
        </w:tc>
      </w:tr>
      <w:tr w:rsidR="00E14152" w:rsidRPr="00E552F8" w:rsidTr="00E14152">
        <w:trPr>
          <w:trHeight w:val="24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52" w:rsidRPr="00E552F8" w:rsidRDefault="00E14152" w:rsidP="00E14152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b/>
                <w:spacing w:val="-19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8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52" w:rsidRPr="00E552F8" w:rsidRDefault="00E14152" w:rsidP="00E14152">
            <w:pPr>
              <w:autoSpaceDE w:val="0"/>
              <w:snapToGrid w:val="0"/>
              <w:spacing w:line="396" w:lineRule="exact"/>
              <w:ind w:firstLine="26"/>
              <w:rPr>
                <w:bCs/>
                <w:sz w:val="28"/>
                <w:szCs w:val="28"/>
                <w:lang w:eastAsia="zh-CN"/>
              </w:rPr>
            </w:pPr>
            <w:r w:rsidRPr="00E552F8">
              <w:rPr>
                <w:bCs/>
                <w:sz w:val="28"/>
                <w:szCs w:val="28"/>
                <w:lang w:eastAsia="zh-CN"/>
              </w:rPr>
              <w:t>Составление схем передачи веществ и энергии (цепей питания</w:t>
            </w:r>
          </w:p>
        </w:tc>
      </w:tr>
      <w:tr w:rsidR="00E14152" w:rsidRPr="00E552F8" w:rsidTr="00E14152">
        <w:trPr>
          <w:trHeight w:val="24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52" w:rsidRPr="00E552F8" w:rsidRDefault="00E14152" w:rsidP="00E14152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b/>
                <w:spacing w:val="-19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8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52" w:rsidRPr="00E552F8" w:rsidRDefault="00E14152" w:rsidP="00E14152">
            <w:pPr>
              <w:autoSpaceDE w:val="0"/>
              <w:snapToGrid w:val="0"/>
              <w:spacing w:line="396" w:lineRule="exact"/>
              <w:ind w:firstLine="26"/>
              <w:rPr>
                <w:bCs/>
                <w:sz w:val="28"/>
                <w:szCs w:val="28"/>
                <w:lang w:eastAsia="zh-CN"/>
              </w:rPr>
            </w:pPr>
            <w:r w:rsidRPr="00E552F8">
              <w:rPr>
                <w:bCs/>
                <w:sz w:val="28"/>
                <w:szCs w:val="28"/>
                <w:lang w:eastAsia="zh-CN"/>
              </w:rPr>
              <w:t xml:space="preserve">Сравнительная характеристика природных экосистем и </w:t>
            </w:r>
            <w:proofErr w:type="spellStart"/>
            <w:r w:rsidRPr="00E552F8">
              <w:rPr>
                <w:bCs/>
                <w:sz w:val="28"/>
                <w:szCs w:val="28"/>
                <w:lang w:eastAsia="zh-CN"/>
              </w:rPr>
              <w:t>агробиоэкосистем</w:t>
            </w:r>
            <w:proofErr w:type="spellEnd"/>
            <w:r w:rsidRPr="00E552F8">
              <w:rPr>
                <w:bCs/>
                <w:sz w:val="28"/>
                <w:szCs w:val="28"/>
                <w:lang w:eastAsia="zh-CN"/>
              </w:rPr>
              <w:t xml:space="preserve"> своей местности</w:t>
            </w:r>
          </w:p>
        </w:tc>
      </w:tr>
      <w:tr w:rsidR="00E14152" w:rsidRPr="00E552F8" w:rsidTr="00E14152">
        <w:trPr>
          <w:trHeight w:val="24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152" w:rsidRPr="00E552F8" w:rsidRDefault="00E14152" w:rsidP="00E14152">
            <w:pPr>
              <w:widowControl w:val="0"/>
              <w:tabs>
                <w:tab w:val="left" w:pos="710"/>
              </w:tabs>
              <w:autoSpaceDE w:val="0"/>
              <w:snapToGrid w:val="0"/>
              <w:spacing w:line="317" w:lineRule="exact"/>
              <w:jc w:val="center"/>
              <w:rPr>
                <w:b/>
                <w:spacing w:val="-19"/>
                <w:sz w:val="28"/>
                <w:szCs w:val="28"/>
                <w:lang w:eastAsia="zh-CN"/>
              </w:rPr>
            </w:pPr>
            <w:r w:rsidRPr="00E552F8">
              <w:rPr>
                <w:b/>
                <w:spacing w:val="-19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8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152" w:rsidRPr="00E552F8" w:rsidRDefault="00E14152" w:rsidP="00E14152">
            <w:pPr>
              <w:autoSpaceDE w:val="0"/>
              <w:snapToGrid w:val="0"/>
              <w:spacing w:line="396" w:lineRule="exact"/>
              <w:ind w:firstLine="26"/>
              <w:rPr>
                <w:bCs/>
                <w:sz w:val="28"/>
                <w:szCs w:val="28"/>
                <w:lang w:eastAsia="zh-CN"/>
              </w:rPr>
            </w:pPr>
            <w:r w:rsidRPr="00E552F8">
              <w:rPr>
                <w:bCs/>
                <w:sz w:val="28"/>
                <w:szCs w:val="28"/>
                <w:lang w:eastAsia="zh-CN"/>
              </w:rPr>
              <w:t>Решение экологических задач</w:t>
            </w:r>
          </w:p>
        </w:tc>
      </w:tr>
    </w:tbl>
    <w:p w:rsidR="00E14152" w:rsidRDefault="00E14152" w:rsidP="00E14152">
      <w:pPr>
        <w:widowControl w:val="0"/>
        <w:shd w:val="clear" w:color="auto" w:fill="FFFFFF"/>
        <w:tabs>
          <w:tab w:val="left" w:pos="710"/>
        </w:tabs>
        <w:autoSpaceDE w:val="0"/>
        <w:spacing w:line="317" w:lineRule="exact"/>
        <w:jc w:val="center"/>
        <w:rPr>
          <w:b/>
          <w:bCs/>
          <w:spacing w:val="-4"/>
          <w:sz w:val="36"/>
          <w:szCs w:val="36"/>
          <w:lang w:eastAsia="zh-CN"/>
        </w:rPr>
      </w:pPr>
    </w:p>
    <w:p w:rsidR="00E14152" w:rsidRDefault="00E14152" w:rsidP="00E14152">
      <w:pPr>
        <w:widowControl w:val="0"/>
        <w:shd w:val="clear" w:color="auto" w:fill="FFFFFF"/>
        <w:tabs>
          <w:tab w:val="left" w:pos="710"/>
        </w:tabs>
        <w:autoSpaceDE w:val="0"/>
        <w:spacing w:line="317" w:lineRule="exact"/>
        <w:jc w:val="center"/>
        <w:rPr>
          <w:b/>
          <w:bCs/>
          <w:spacing w:val="-4"/>
          <w:sz w:val="36"/>
          <w:szCs w:val="36"/>
          <w:lang w:eastAsia="zh-CN"/>
        </w:rPr>
      </w:pPr>
    </w:p>
    <w:p w:rsidR="00E14152" w:rsidRDefault="00E14152" w:rsidP="00E14152">
      <w:pPr>
        <w:widowControl w:val="0"/>
        <w:shd w:val="clear" w:color="auto" w:fill="FFFFFF"/>
        <w:tabs>
          <w:tab w:val="left" w:pos="710"/>
        </w:tabs>
        <w:autoSpaceDE w:val="0"/>
        <w:spacing w:line="317" w:lineRule="exact"/>
        <w:jc w:val="center"/>
        <w:rPr>
          <w:b/>
          <w:bCs/>
          <w:spacing w:val="-4"/>
          <w:sz w:val="36"/>
          <w:szCs w:val="36"/>
          <w:lang w:eastAsia="zh-CN"/>
        </w:rPr>
      </w:pPr>
    </w:p>
    <w:p w:rsidR="00DA7FD3" w:rsidRPr="00C5029B" w:rsidRDefault="00DA7FD3" w:rsidP="00E552F8">
      <w:pPr>
        <w:widowControl w:val="0"/>
        <w:shd w:val="clear" w:color="auto" w:fill="FFFFFF"/>
        <w:tabs>
          <w:tab w:val="left" w:pos="710"/>
        </w:tabs>
        <w:autoSpaceDE w:val="0"/>
        <w:spacing w:line="317" w:lineRule="exact"/>
        <w:rPr>
          <w:b/>
          <w:sz w:val="28"/>
          <w:szCs w:val="28"/>
        </w:rPr>
      </w:pPr>
    </w:p>
    <w:sectPr w:rsidR="00DA7FD3" w:rsidRPr="00C5029B" w:rsidSect="00E552F8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11E1E38"/>
    <w:lvl w:ilvl="0">
      <w:numFmt w:val="decimal"/>
      <w:lvlText w:val="*"/>
      <w:lvlJc w:val="left"/>
    </w:lvl>
  </w:abstractNum>
  <w:abstractNum w:abstractNumId="1">
    <w:nsid w:val="1D0875DD"/>
    <w:multiLevelType w:val="hybridMultilevel"/>
    <w:tmpl w:val="D3282B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510A50"/>
    <w:multiLevelType w:val="hybridMultilevel"/>
    <w:tmpl w:val="4B62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B0242"/>
    <w:multiLevelType w:val="hybridMultilevel"/>
    <w:tmpl w:val="64081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852147"/>
    <w:multiLevelType w:val="hybridMultilevel"/>
    <w:tmpl w:val="7B4C7E36"/>
    <w:lvl w:ilvl="0" w:tplc="90883BA6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2C0B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E03018"/>
    <w:multiLevelType w:val="hybridMultilevel"/>
    <w:tmpl w:val="6BB0B2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0AE2581"/>
    <w:multiLevelType w:val="hybridMultilevel"/>
    <w:tmpl w:val="864A3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F87386"/>
    <w:multiLevelType w:val="hybridMultilevel"/>
    <w:tmpl w:val="33DC06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15A7334"/>
    <w:multiLevelType w:val="hybridMultilevel"/>
    <w:tmpl w:val="919C7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635E2D"/>
    <w:multiLevelType w:val="hybridMultilevel"/>
    <w:tmpl w:val="6E10C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33183B"/>
    <w:multiLevelType w:val="hybridMultilevel"/>
    <w:tmpl w:val="4B62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813988"/>
    <w:multiLevelType w:val="hybridMultilevel"/>
    <w:tmpl w:val="071C187E"/>
    <w:lvl w:ilvl="0" w:tplc="2B66312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3"/>
  </w:num>
  <w:num w:numId="5">
    <w:abstractNumId w:val="6"/>
  </w:num>
  <w:num w:numId="6">
    <w:abstractNumId w:val="9"/>
  </w:num>
  <w:num w:numId="7">
    <w:abstractNumId w:val="2"/>
  </w:num>
  <w:num w:numId="8">
    <w:abstractNumId w:val="10"/>
  </w:num>
  <w:num w:numId="9">
    <w:abstractNumId w:val="0"/>
    <w:lvlOverride w:ilvl="0">
      <w:lvl w:ilvl="0">
        <w:start w:val="65535"/>
        <w:numFmt w:val="bullet"/>
        <w:lvlText w:val="■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■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■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■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■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■"/>
        <w:legacy w:legacy="1" w:legacySpace="0" w:legacyIndent="274"/>
        <w:lvlJc w:val="left"/>
        <w:rPr>
          <w:rFonts w:ascii="Arial" w:hAnsi="Arial" w:cs="Arial" w:hint="default"/>
        </w:rPr>
      </w:lvl>
    </w:lvlOverride>
  </w:num>
  <w:num w:numId="15">
    <w:abstractNumId w:val="1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F411E"/>
    <w:rsid w:val="0004602F"/>
    <w:rsid w:val="00121C34"/>
    <w:rsid w:val="0014692B"/>
    <w:rsid w:val="0019733A"/>
    <w:rsid w:val="001B2653"/>
    <w:rsid w:val="001B42AF"/>
    <w:rsid w:val="001B484A"/>
    <w:rsid w:val="00236680"/>
    <w:rsid w:val="00253398"/>
    <w:rsid w:val="002A348A"/>
    <w:rsid w:val="002F6581"/>
    <w:rsid w:val="00305CFE"/>
    <w:rsid w:val="00332E0F"/>
    <w:rsid w:val="004532F0"/>
    <w:rsid w:val="004636FC"/>
    <w:rsid w:val="004C12EC"/>
    <w:rsid w:val="00570B1C"/>
    <w:rsid w:val="00594F55"/>
    <w:rsid w:val="005B3DFE"/>
    <w:rsid w:val="005C0ADC"/>
    <w:rsid w:val="005F38D3"/>
    <w:rsid w:val="006213C3"/>
    <w:rsid w:val="006C0186"/>
    <w:rsid w:val="00744A68"/>
    <w:rsid w:val="008062F9"/>
    <w:rsid w:val="00870A08"/>
    <w:rsid w:val="008711AC"/>
    <w:rsid w:val="00884E79"/>
    <w:rsid w:val="00920B5C"/>
    <w:rsid w:val="009308F5"/>
    <w:rsid w:val="00966C50"/>
    <w:rsid w:val="00987373"/>
    <w:rsid w:val="00991F49"/>
    <w:rsid w:val="00A445B2"/>
    <w:rsid w:val="00AC21E8"/>
    <w:rsid w:val="00B120E4"/>
    <w:rsid w:val="00B61172"/>
    <w:rsid w:val="00B65137"/>
    <w:rsid w:val="00B85086"/>
    <w:rsid w:val="00C204EC"/>
    <w:rsid w:val="00C5029B"/>
    <w:rsid w:val="00D266C2"/>
    <w:rsid w:val="00D33F2E"/>
    <w:rsid w:val="00D90578"/>
    <w:rsid w:val="00DA7FD3"/>
    <w:rsid w:val="00DC3A3C"/>
    <w:rsid w:val="00DF411E"/>
    <w:rsid w:val="00E14152"/>
    <w:rsid w:val="00E16838"/>
    <w:rsid w:val="00E50CC1"/>
    <w:rsid w:val="00E552F8"/>
    <w:rsid w:val="00F5333B"/>
    <w:rsid w:val="00F676D8"/>
    <w:rsid w:val="00FD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BBBA2B-8982-4981-9086-3CAABAB73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F411E"/>
    <w:pPr>
      <w:overflowPunct w:val="0"/>
      <w:autoSpaceDE w:val="0"/>
      <w:autoSpaceDN w:val="0"/>
      <w:adjustRightInd w:val="0"/>
      <w:spacing w:line="360" w:lineRule="auto"/>
      <w:jc w:val="center"/>
    </w:pPr>
    <w:rPr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DF411E"/>
    <w:rPr>
      <w:b/>
      <w:bCs/>
      <w:sz w:val="32"/>
    </w:rPr>
  </w:style>
  <w:style w:type="paragraph" w:styleId="a5">
    <w:name w:val="No Spacing"/>
    <w:uiPriority w:val="1"/>
    <w:qFormat/>
    <w:rsid w:val="00DF411E"/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DF41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411E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DF41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F411E"/>
    <w:rPr>
      <w:sz w:val="24"/>
      <w:szCs w:val="24"/>
    </w:rPr>
  </w:style>
  <w:style w:type="paragraph" w:styleId="aa">
    <w:name w:val="Body Text"/>
    <w:basedOn w:val="a"/>
    <w:link w:val="ab"/>
    <w:rsid w:val="00C5029B"/>
    <w:pPr>
      <w:widowControl w:val="0"/>
      <w:suppressAutoHyphens/>
      <w:spacing w:after="120"/>
    </w:pPr>
    <w:rPr>
      <w:rFonts w:eastAsia="DejaVu Sans" w:cs="Lohit Hindi"/>
      <w:kern w:val="1"/>
      <w:lang w:eastAsia="hi-IN" w:bidi="hi-IN"/>
    </w:rPr>
  </w:style>
  <w:style w:type="character" w:customStyle="1" w:styleId="ab">
    <w:name w:val="Основной текст Знак"/>
    <w:basedOn w:val="a0"/>
    <w:link w:val="aa"/>
    <w:rsid w:val="00C5029B"/>
    <w:rPr>
      <w:rFonts w:eastAsia="DejaVu Sans" w:cs="Lohit Hindi"/>
      <w:kern w:val="1"/>
      <w:sz w:val="24"/>
      <w:szCs w:val="24"/>
      <w:lang w:eastAsia="hi-IN" w:bidi="hi-IN"/>
    </w:rPr>
  </w:style>
  <w:style w:type="paragraph" w:styleId="ac">
    <w:name w:val="Normal (Web)"/>
    <w:basedOn w:val="a"/>
    <w:uiPriority w:val="99"/>
    <w:rsid w:val="00C5029B"/>
    <w:pPr>
      <w:spacing w:before="100" w:after="100"/>
    </w:pPr>
    <w:rPr>
      <w:kern w:val="1"/>
      <w:lang w:eastAsia="ar-SA"/>
    </w:rPr>
  </w:style>
  <w:style w:type="character" w:styleId="ad">
    <w:name w:val="Strong"/>
    <w:qFormat/>
    <w:rsid w:val="00C5029B"/>
    <w:rPr>
      <w:b/>
      <w:bCs/>
    </w:rPr>
  </w:style>
  <w:style w:type="paragraph" w:customStyle="1" w:styleId="21">
    <w:name w:val="Основной текст 21"/>
    <w:basedOn w:val="a"/>
    <w:uiPriority w:val="99"/>
    <w:rsid w:val="00C5029B"/>
    <w:pPr>
      <w:suppressAutoHyphens/>
      <w:jc w:val="center"/>
    </w:pPr>
    <w:rPr>
      <w:lang w:eastAsia="ar-SA"/>
    </w:rPr>
  </w:style>
  <w:style w:type="paragraph" w:styleId="ae">
    <w:name w:val="List Paragraph"/>
    <w:basedOn w:val="a"/>
    <w:uiPriority w:val="34"/>
    <w:qFormat/>
    <w:rsid w:val="004532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10</Pages>
  <Words>2372</Words>
  <Characters>13526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Учетная запись Майкрософт</cp:lastModifiedBy>
  <cp:revision>16</cp:revision>
  <dcterms:created xsi:type="dcterms:W3CDTF">2017-06-18T17:07:00Z</dcterms:created>
  <dcterms:modified xsi:type="dcterms:W3CDTF">2020-06-08T07:05:00Z</dcterms:modified>
</cp:coreProperties>
</file>